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1FD" w:rsidRPr="0091151B" w:rsidRDefault="000A11FD" w:rsidP="000A11FD">
      <w:pPr>
        <w:spacing w:after="0" w:line="240" w:lineRule="auto"/>
        <w:jc w:val="center"/>
        <w:rPr>
          <w:rFonts w:ascii="Times New Roman" w:hAnsi="Times New Roman" w:cs="Times New Roman"/>
          <w:b/>
          <w:sz w:val="24"/>
          <w:szCs w:val="24"/>
        </w:rPr>
      </w:pPr>
      <w:r w:rsidRPr="0091151B">
        <w:rPr>
          <w:rFonts w:ascii="Times New Roman" w:hAnsi="Times New Roman" w:cs="Times New Roman"/>
          <w:b/>
          <w:sz w:val="24"/>
          <w:szCs w:val="24"/>
        </w:rPr>
        <w:t>Аннотация к рабочей программе по русскому языку</w:t>
      </w:r>
    </w:p>
    <w:p w:rsidR="000A11FD" w:rsidRPr="0091151B" w:rsidRDefault="000A11FD" w:rsidP="000A11FD">
      <w:pPr>
        <w:spacing w:after="0" w:line="240" w:lineRule="auto"/>
        <w:jc w:val="center"/>
        <w:rPr>
          <w:rFonts w:ascii="Times New Roman" w:hAnsi="Times New Roman" w:cs="Times New Roman"/>
          <w:b/>
          <w:sz w:val="24"/>
          <w:szCs w:val="24"/>
        </w:rPr>
      </w:pPr>
      <w:r w:rsidRPr="0091151B">
        <w:rPr>
          <w:rFonts w:ascii="Times New Roman" w:hAnsi="Times New Roman" w:cs="Times New Roman"/>
          <w:b/>
          <w:sz w:val="24"/>
          <w:szCs w:val="24"/>
        </w:rPr>
        <w:t>10-11 класс</w:t>
      </w:r>
    </w:p>
    <w:p w:rsidR="000A11FD" w:rsidRPr="0091151B" w:rsidRDefault="000A11FD" w:rsidP="00BF4D7E">
      <w:pPr>
        <w:spacing w:after="0" w:line="240" w:lineRule="auto"/>
        <w:jc w:val="center"/>
        <w:rPr>
          <w:rFonts w:ascii="Times New Roman" w:hAnsi="Times New Roman" w:cs="Times New Roman"/>
          <w:b/>
          <w:sz w:val="24"/>
          <w:szCs w:val="24"/>
        </w:rPr>
      </w:pPr>
    </w:p>
    <w:p w:rsidR="000A11FD" w:rsidRPr="0091151B" w:rsidRDefault="000A11FD" w:rsidP="00BF4D7E">
      <w:pPr>
        <w:spacing w:after="0" w:line="240" w:lineRule="auto"/>
        <w:jc w:val="center"/>
        <w:rPr>
          <w:rFonts w:ascii="Times New Roman" w:hAnsi="Times New Roman" w:cs="Times New Roman"/>
          <w:b/>
          <w:sz w:val="24"/>
          <w:szCs w:val="24"/>
        </w:rPr>
      </w:pPr>
    </w:p>
    <w:p w:rsidR="000A11FD" w:rsidRPr="0091151B" w:rsidRDefault="000A11FD" w:rsidP="000A11FD">
      <w:pPr>
        <w:spacing w:after="0" w:line="240" w:lineRule="auto"/>
        <w:jc w:val="center"/>
        <w:rPr>
          <w:rFonts w:ascii="Times New Roman" w:hAnsi="Times New Roman" w:cs="Times New Roman"/>
          <w:b/>
          <w:sz w:val="24"/>
          <w:szCs w:val="24"/>
        </w:rPr>
      </w:pPr>
      <w:r w:rsidRPr="0091151B">
        <w:rPr>
          <w:rFonts w:ascii="Times New Roman" w:hAnsi="Times New Roman" w:cs="Times New Roman"/>
          <w:b/>
          <w:sz w:val="24"/>
          <w:szCs w:val="24"/>
        </w:rPr>
        <w:t>Аннотация к рабочей программе по литературе</w:t>
      </w:r>
    </w:p>
    <w:p w:rsidR="000A11FD" w:rsidRPr="0091151B" w:rsidRDefault="000A11FD" w:rsidP="000A11FD">
      <w:pPr>
        <w:spacing w:after="0" w:line="240" w:lineRule="auto"/>
        <w:jc w:val="center"/>
        <w:rPr>
          <w:rFonts w:ascii="Times New Roman" w:hAnsi="Times New Roman" w:cs="Times New Roman"/>
          <w:b/>
          <w:sz w:val="24"/>
          <w:szCs w:val="24"/>
        </w:rPr>
      </w:pPr>
      <w:r w:rsidRPr="0091151B">
        <w:rPr>
          <w:rFonts w:ascii="Times New Roman" w:hAnsi="Times New Roman" w:cs="Times New Roman"/>
          <w:b/>
          <w:sz w:val="24"/>
          <w:szCs w:val="24"/>
        </w:rPr>
        <w:t>10-11 класс</w:t>
      </w:r>
    </w:p>
    <w:p w:rsidR="000A11FD" w:rsidRPr="0091151B" w:rsidRDefault="000A11FD" w:rsidP="000A11FD">
      <w:pPr>
        <w:spacing w:after="0" w:line="240" w:lineRule="auto"/>
        <w:jc w:val="center"/>
        <w:rPr>
          <w:rFonts w:ascii="Times New Roman" w:hAnsi="Times New Roman" w:cs="Times New Roman"/>
          <w:b/>
          <w:sz w:val="24"/>
          <w:szCs w:val="24"/>
        </w:rPr>
      </w:pPr>
      <w:r w:rsidRPr="0091151B">
        <w:rPr>
          <w:rFonts w:ascii="Times New Roman" w:hAnsi="Times New Roman" w:cs="Times New Roman"/>
          <w:b/>
          <w:sz w:val="24"/>
          <w:szCs w:val="24"/>
        </w:rPr>
        <w:t>Аннотация к рабочей программе по литературе</w:t>
      </w:r>
    </w:p>
    <w:p w:rsidR="000A11FD" w:rsidRPr="0091151B" w:rsidRDefault="000A11FD" w:rsidP="000A11FD">
      <w:pPr>
        <w:spacing w:after="0" w:line="240" w:lineRule="auto"/>
        <w:jc w:val="center"/>
        <w:rPr>
          <w:rFonts w:ascii="Times New Roman" w:hAnsi="Times New Roman" w:cs="Times New Roman"/>
          <w:b/>
          <w:sz w:val="24"/>
          <w:szCs w:val="24"/>
        </w:rPr>
      </w:pPr>
      <w:r w:rsidRPr="0091151B">
        <w:rPr>
          <w:rFonts w:ascii="Times New Roman" w:hAnsi="Times New Roman" w:cs="Times New Roman"/>
          <w:b/>
          <w:sz w:val="24"/>
          <w:szCs w:val="24"/>
        </w:rPr>
        <w:t>10-11 класс</w:t>
      </w:r>
    </w:p>
    <w:p w:rsidR="000A11FD" w:rsidRPr="0091151B" w:rsidRDefault="000A11FD" w:rsidP="00BF4D7E">
      <w:pPr>
        <w:spacing w:after="0" w:line="240" w:lineRule="auto"/>
        <w:jc w:val="center"/>
        <w:rPr>
          <w:rFonts w:ascii="Times New Roman" w:hAnsi="Times New Roman" w:cs="Times New Roman"/>
          <w:b/>
          <w:sz w:val="24"/>
          <w:szCs w:val="24"/>
        </w:rPr>
      </w:pPr>
    </w:p>
    <w:p w:rsidR="000A11FD" w:rsidRPr="0091151B" w:rsidRDefault="000A11FD" w:rsidP="00BF4D7E">
      <w:pPr>
        <w:spacing w:after="0" w:line="240" w:lineRule="auto"/>
        <w:jc w:val="center"/>
        <w:rPr>
          <w:rFonts w:ascii="Times New Roman" w:hAnsi="Times New Roman" w:cs="Times New Roman"/>
          <w:b/>
          <w:sz w:val="24"/>
          <w:szCs w:val="24"/>
        </w:rPr>
      </w:pPr>
    </w:p>
    <w:p w:rsidR="00BF4D7E" w:rsidRPr="0091151B" w:rsidRDefault="00BF4D7E" w:rsidP="00BF4D7E">
      <w:pPr>
        <w:spacing w:after="0" w:line="240" w:lineRule="auto"/>
        <w:jc w:val="center"/>
        <w:rPr>
          <w:rFonts w:ascii="Times New Roman" w:hAnsi="Times New Roman" w:cs="Times New Roman"/>
          <w:b/>
          <w:sz w:val="24"/>
          <w:szCs w:val="24"/>
        </w:rPr>
      </w:pPr>
      <w:r w:rsidRPr="0091151B">
        <w:rPr>
          <w:rFonts w:ascii="Times New Roman" w:hAnsi="Times New Roman" w:cs="Times New Roman"/>
          <w:b/>
          <w:sz w:val="24"/>
          <w:szCs w:val="24"/>
        </w:rPr>
        <w:t>Аннотация к рабочей программе по геометрии</w:t>
      </w:r>
    </w:p>
    <w:p w:rsidR="00BF4D7E" w:rsidRPr="0091151B" w:rsidRDefault="00BF4D7E" w:rsidP="00BF4D7E">
      <w:pPr>
        <w:spacing w:after="0" w:line="240" w:lineRule="auto"/>
        <w:jc w:val="center"/>
        <w:rPr>
          <w:rFonts w:ascii="Times New Roman" w:hAnsi="Times New Roman" w:cs="Times New Roman"/>
          <w:b/>
          <w:sz w:val="24"/>
          <w:szCs w:val="24"/>
        </w:rPr>
      </w:pPr>
    </w:p>
    <w:p w:rsidR="00BF4D7E" w:rsidRPr="0091151B" w:rsidRDefault="00BF4D7E" w:rsidP="00BF4D7E">
      <w:pPr>
        <w:spacing w:after="0" w:line="240" w:lineRule="auto"/>
        <w:jc w:val="center"/>
        <w:rPr>
          <w:rFonts w:ascii="Times New Roman" w:hAnsi="Times New Roman" w:cs="Times New Roman"/>
          <w:b/>
          <w:sz w:val="24"/>
          <w:szCs w:val="24"/>
        </w:rPr>
      </w:pPr>
    </w:p>
    <w:p w:rsidR="00BF4D7E" w:rsidRPr="0091151B" w:rsidRDefault="00BF4D7E" w:rsidP="00BF4D7E">
      <w:pPr>
        <w:spacing w:after="0" w:line="240" w:lineRule="auto"/>
        <w:jc w:val="center"/>
        <w:rPr>
          <w:rFonts w:ascii="Times New Roman" w:hAnsi="Times New Roman" w:cs="Times New Roman"/>
          <w:b/>
          <w:sz w:val="24"/>
          <w:szCs w:val="24"/>
        </w:rPr>
      </w:pPr>
    </w:p>
    <w:p w:rsidR="00BF4D7E" w:rsidRPr="0091151B" w:rsidRDefault="00BF4D7E" w:rsidP="00BF4D7E">
      <w:pPr>
        <w:spacing w:after="0" w:line="240" w:lineRule="auto"/>
        <w:jc w:val="center"/>
        <w:rPr>
          <w:rFonts w:ascii="Times New Roman" w:hAnsi="Times New Roman" w:cs="Times New Roman"/>
          <w:b/>
          <w:sz w:val="24"/>
          <w:szCs w:val="24"/>
        </w:rPr>
      </w:pPr>
      <w:r w:rsidRPr="0091151B">
        <w:rPr>
          <w:rFonts w:ascii="Times New Roman" w:hAnsi="Times New Roman" w:cs="Times New Roman"/>
          <w:b/>
          <w:sz w:val="24"/>
          <w:szCs w:val="24"/>
        </w:rPr>
        <w:t>Аннотация к рабочей программе по литературе</w:t>
      </w:r>
    </w:p>
    <w:p w:rsidR="00BF4D7E" w:rsidRPr="0091151B" w:rsidRDefault="00BF4D7E" w:rsidP="00BF4D7E">
      <w:pPr>
        <w:spacing w:after="0" w:line="240" w:lineRule="auto"/>
        <w:jc w:val="center"/>
        <w:rPr>
          <w:rFonts w:ascii="Times New Roman" w:hAnsi="Times New Roman" w:cs="Times New Roman"/>
          <w:b/>
          <w:sz w:val="24"/>
          <w:szCs w:val="24"/>
        </w:rPr>
      </w:pPr>
      <w:r w:rsidRPr="0091151B">
        <w:rPr>
          <w:rFonts w:ascii="Times New Roman" w:hAnsi="Times New Roman" w:cs="Times New Roman"/>
          <w:b/>
          <w:sz w:val="24"/>
          <w:szCs w:val="24"/>
        </w:rPr>
        <w:t>10-11 класс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478"/>
      </w:tblGrid>
      <w:tr w:rsidR="00BF4D7E" w:rsidRPr="0091151B" w:rsidTr="00BF4D7E">
        <w:trPr>
          <w:jc w:val="center"/>
        </w:trPr>
        <w:tc>
          <w:tcPr>
            <w:tcW w:w="2093" w:type="dxa"/>
            <w:tcBorders>
              <w:top w:val="single" w:sz="4" w:space="0" w:color="auto"/>
              <w:left w:val="single" w:sz="4" w:space="0" w:color="auto"/>
              <w:bottom w:val="single" w:sz="4" w:space="0" w:color="auto"/>
              <w:right w:val="single" w:sz="4" w:space="0" w:color="auto"/>
            </w:tcBorders>
            <w:hideMark/>
          </w:tcPr>
          <w:p w:rsidR="00BF4D7E" w:rsidRPr="0091151B" w:rsidRDefault="00BF4D7E" w:rsidP="00BF4D7E">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Название курса</w:t>
            </w:r>
          </w:p>
        </w:tc>
        <w:tc>
          <w:tcPr>
            <w:tcW w:w="7478" w:type="dxa"/>
            <w:tcBorders>
              <w:top w:val="single" w:sz="4" w:space="0" w:color="auto"/>
              <w:left w:val="single" w:sz="4" w:space="0" w:color="auto"/>
              <w:bottom w:val="single" w:sz="4" w:space="0" w:color="auto"/>
              <w:right w:val="single" w:sz="4" w:space="0" w:color="auto"/>
            </w:tcBorders>
            <w:hideMark/>
          </w:tcPr>
          <w:p w:rsidR="00BF4D7E" w:rsidRPr="0091151B" w:rsidRDefault="00BF4D7E" w:rsidP="00BF4D7E">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Литература (базовый уровень)</w:t>
            </w:r>
          </w:p>
        </w:tc>
      </w:tr>
      <w:tr w:rsidR="00BF4D7E" w:rsidRPr="0091151B" w:rsidTr="00BF4D7E">
        <w:trPr>
          <w:jc w:val="center"/>
        </w:trPr>
        <w:tc>
          <w:tcPr>
            <w:tcW w:w="2093" w:type="dxa"/>
            <w:tcBorders>
              <w:top w:val="single" w:sz="4" w:space="0" w:color="auto"/>
              <w:left w:val="single" w:sz="4" w:space="0" w:color="auto"/>
              <w:bottom w:val="single" w:sz="4" w:space="0" w:color="auto"/>
              <w:right w:val="single" w:sz="4" w:space="0" w:color="auto"/>
            </w:tcBorders>
            <w:hideMark/>
          </w:tcPr>
          <w:p w:rsidR="00BF4D7E" w:rsidRPr="0091151B" w:rsidRDefault="00BF4D7E" w:rsidP="00BF4D7E">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Класс</w:t>
            </w:r>
          </w:p>
        </w:tc>
        <w:tc>
          <w:tcPr>
            <w:tcW w:w="7478" w:type="dxa"/>
            <w:tcBorders>
              <w:top w:val="single" w:sz="4" w:space="0" w:color="auto"/>
              <w:left w:val="single" w:sz="4" w:space="0" w:color="auto"/>
              <w:bottom w:val="single" w:sz="4" w:space="0" w:color="auto"/>
              <w:right w:val="single" w:sz="4" w:space="0" w:color="auto"/>
            </w:tcBorders>
            <w:hideMark/>
          </w:tcPr>
          <w:p w:rsidR="00BF4D7E" w:rsidRPr="0091151B" w:rsidRDefault="00BF4D7E" w:rsidP="00BF4D7E">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 xml:space="preserve">10-11 </w:t>
            </w:r>
            <w:proofErr w:type="spellStart"/>
            <w:r w:rsidRPr="0091151B">
              <w:rPr>
                <w:rFonts w:ascii="Times New Roman" w:eastAsia="DejaVu Sans" w:hAnsi="Times New Roman" w:cs="Times New Roman"/>
                <w:color w:val="000000"/>
                <w:kern w:val="2"/>
                <w:sz w:val="24"/>
                <w:szCs w:val="24"/>
                <w:lang w:eastAsia="hi-IN" w:bidi="hi-IN"/>
              </w:rPr>
              <w:t>кл</w:t>
            </w:r>
            <w:proofErr w:type="spellEnd"/>
            <w:r w:rsidRPr="0091151B">
              <w:rPr>
                <w:rFonts w:ascii="Times New Roman" w:eastAsia="DejaVu Sans" w:hAnsi="Times New Roman" w:cs="Times New Roman"/>
                <w:color w:val="000000"/>
                <w:kern w:val="2"/>
                <w:sz w:val="24"/>
                <w:szCs w:val="24"/>
                <w:lang w:eastAsia="hi-IN" w:bidi="hi-IN"/>
              </w:rPr>
              <w:t>.</w:t>
            </w:r>
          </w:p>
        </w:tc>
      </w:tr>
      <w:tr w:rsidR="00BF4D7E" w:rsidRPr="0091151B" w:rsidTr="00BF4D7E">
        <w:trPr>
          <w:jc w:val="center"/>
        </w:trPr>
        <w:tc>
          <w:tcPr>
            <w:tcW w:w="2093" w:type="dxa"/>
            <w:tcBorders>
              <w:top w:val="single" w:sz="4" w:space="0" w:color="auto"/>
              <w:left w:val="single" w:sz="4" w:space="0" w:color="auto"/>
              <w:bottom w:val="single" w:sz="4" w:space="0" w:color="auto"/>
              <w:right w:val="single" w:sz="4" w:space="0" w:color="auto"/>
            </w:tcBorders>
            <w:hideMark/>
          </w:tcPr>
          <w:p w:rsidR="00BF4D7E" w:rsidRPr="0091151B" w:rsidRDefault="00BF4D7E" w:rsidP="00BF4D7E">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Количество часов</w:t>
            </w:r>
          </w:p>
        </w:tc>
        <w:tc>
          <w:tcPr>
            <w:tcW w:w="7478" w:type="dxa"/>
            <w:tcBorders>
              <w:top w:val="single" w:sz="4" w:space="0" w:color="auto"/>
              <w:left w:val="single" w:sz="4" w:space="0" w:color="auto"/>
              <w:bottom w:val="single" w:sz="4" w:space="0" w:color="auto"/>
              <w:right w:val="single" w:sz="4" w:space="0" w:color="auto"/>
            </w:tcBorders>
            <w:hideMark/>
          </w:tcPr>
          <w:p w:rsidR="00BF4D7E" w:rsidRPr="0091151B" w:rsidRDefault="00BF4D7E" w:rsidP="00BF4D7E">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 xml:space="preserve">10 </w:t>
            </w:r>
            <w:proofErr w:type="spellStart"/>
            <w:r w:rsidRPr="0091151B">
              <w:rPr>
                <w:rFonts w:ascii="Times New Roman" w:eastAsia="DejaVu Sans" w:hAnsi="Times New Roman" w:cs="Times New Roman"/>
                <w:color w:val="000000"/>
                <w:kern w:val="2"/>
                <w:sz w:val="24"/>
                <w:szCs w:val="24"/>
                <w:lang w:eastAsia="hi-IN" w:bidi="hi-IN"/>
              </w:rPr>
              <w:t>кл</w:t>
            </w:r>
            <w:proofErr w:type="spellEnd"/>
            <w:r w:rsidRPr="0091151B">
              <w:rPr>
                <w:rFonts w:ascii="Times New Roman" w:eastAsia="DejaVu Sans" w:hAnsi="Times New Roman" w:cs="Times New Roman"/>
                <w:color w:val="000000"/>
                <w:kern w:val="2"/>
                <w:sz w:val="24"/>
                <w:szCs w:val="24"/>
                <w:lang w:eastAsia="hi-IN" w:bidi="hi-IN"/>
              </w:rPr>
              <w:t>. – 3 ч., в год 102 ч.</w:t>
            </w:r>
          </w:p>
          <w:p w:rsidR="00BF4D7E" w:rsidRPr="0091151B" w:rsidRDefault="00BF4D7E" w:rsidP="00BF4D7E">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 xml:space="preserve">11 </w:t>
            </w:r>
            <w:proofErr w:type="spellStart"/>
            <w:r w:rsidRPr="0091151B">
              <w:rPr>
                <w:rFonts w:ascii="Times New Roman" w:eastAsia="DejaVu Sans" w:hAnsi="Times New Roman" w:cs="Times New Roman"/>
                <w:color w:val="000000"/>
                <w:kern w:val="2"/>
                <w:sz w:val="24"/>
                <w:szCs w:val="24"/>
                <w:lang w:eastAsia="hi-IN" w:bidi="hi-IN"/>
              </w:rPr>
              <w:t>кл</w:t>
            </w:r>
            <w:proofErr w:type="spellEnd"/>
            <w:r w:rsidRPr="0091151B">
              <w:rPr>
                <w:rFonts w:ascii="Times New Roman" w:eastAsia="DejaVu Sans" w:hAnsi="Times New Roman" w:cs="Times New Roman"/>
                <w:color w:val="000000"/>
                <w:kern w:val="2"/>
                <w:sz w:val="24"/>
                <w:szCs w:val="24"/>
                <w:lang w:eastAsia="hi-IN" w:bidi="hi-IN"/>
              </w:rPr>
              <w:t>. – 3 ч., в год 102 ч.</w:t>
            </w:r>
          </w:p>
        </w:tc>
      </w:tr>
      <w:tr w:rsidR="00BF4D7E" w:rsidRPr="0091151B" w:rsidTr="00BF4D7E">
        <w:trPr>
          <w:jc w:val="center"/>
        </w:trPr>
        <w:tc>
          <w:tcPr>
            <w:tcW w:w="2093" w:type="dxa"/>
            <w:tcBorders>
              <w:top w:val="single" w:sz="4" w:space="0" w:color="auto"/>
              <w:left w:val="single" w:sz="4" w:space="0" w:color="auto"/>
              <w:bottom w:val="single" w:sz="4" w:space="0" w:color="auto"/>
              <w:right w:val="single" w:sz="4" w:space="0" w:color="auto"/>
            </w:tcBorders>
            <w:hideMark/>
          </w:tcPr>
          <w:p w:rsidR="00BF4D7E" w:rsidRPr="0091151B" w:rsidRDefault="00BF4D7E" w:rsidP="00BF4D7E">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Цель курса</w:t>
            </w:r>
          </w:p>
        </w:tc>
        <w:tc>
          <w:tcPr>
            <w:tcW w:w="7478" w:type="dxa"/>
            <w:tcBorders>
              <w:top w:val="single" w:sz="4" w:space="0" w:color="auto"/>
              <w:left w:val="single" w:sz="4" w:space="0" w:color="auto"/>
              <w:bottom w:val="single" w:sz="4" w:space="0" w:color="auto"/>
              <w:right w:val="single" w:sz="4" w:space="0" w:color="auto"/>
            </w:tcBorders>
            <w:hideMark/>
          </w:tcPr>
          <w:p w:rsidR="00BF4D7E" w:rsidRPr="0091151B" w:rsidRDefault="00BF4D7E" w:rsidP="00E31F73">
            <w:pPr>
              <w:widowControl w:val="0"/>
              <w:suppressAutoHyphens/>
              <w:spacing w:after="0" w:line="240" w:lineRule="auto"/>
              <w:jc w:val="both"/>
              <w:rPr>
                <w:rFonts w:ascii="Times New Roman" w:eastAsia="DejaVu Sans" w:hAnsi="Times New Roman" w:cs="Times New Roman"/>
                <w:sz w:val="24"/>
                <w:szCs w:val="24"/>
              </w:rPr>
            </w:pPr>
            <w:r w:rsidRPr="0091151B">
              <w:rPr>
                <w:rFonts w:ascii="Times New Roman" w:eastAsia="DejaVu Sans" w:hAnsi="Times New Roman" w:cs="Times New Roman"/>
                <w:sz w:val="24"/>
                <w:szCs w:val="24"/>
              </w:rPr>
              <w:t xml:space="preserve">Цели изучения литературы на уровне среднего общего образования состоят </w:t>
            </w:r>
            <w:proofErr w:type="gramStart"/>
            <w:r w:rsidRPr="0091151B">
              <w:rPr>
                <w:rFonts w:ascii="Times New Roman" w:eastAsia="DejaVu Sans" w:hAnsi="Times New Roman" w:cs="Times New Roman"/>
                <w:sz w:val="24"/>
                <w:szCs w:val="24"/>
              </w:rPr>
              <w:t>в</w:t>
            </w:r>
            <w:proofErr w:type="gramEnd"/>
            <w:r w:rsidRPr="0091151B">
              <w:rPr>
                <w:rFonts w:ascii="Times New Roman" w:eastAsia="DejaVu Sans" w:hAnsi="Times New Roman" w:cs="Times New Roman"/>
                <w:sz w:val="24"/>
                <w:szCs w:val="24"/>
              </w:rPr>
              <w:t>:</w:t>
            </w:r>
          </w:p>
          <w:p w:rsidR="00BF4D7E" w:rsidRPr="0091151B" w:rsidRDefault="00BF4D7E" w:rsidP="00E31F73">
            <w:pPr>
              <w:widowControl w:val="0"/>
              <w:suppressAutoHyphens/>
              <w:spacing w:after="0" w:line="240" w:lineRule="auto"/>
              <w:jc w:val="both"/>
              <w:rPr>
                <w:rFonts w:ascii="Times New Roman" w:eastAsia="DejaVu Sans" w:hAnsi="Times New Roman" w:cs="Times New Roman"/>
                <w:sz w:val="24"/>
                <w:szCs w:val="24"/>
              </w:rPr>
            </w:pPr>
            <w:r w:rsidRPr="0091151B">
              <w:rPr>
                <w:rFonts w:ascii="Times New Roman" w:eastAsia="DejaVu Sans" w:hAnsi="Times New Roman" w:cs="Times New Roman"/>
                <w:sz w:val="24"/>
                <w:szCs w:val="24"/>
              </w:rPr>
              <w:t xml:space="preserve">– </w:t>
            </w:r>
            <w:proofErr w:type="spellStart"/>
            <w:r w:rsidRPr="0091151B">
              <w:rPr>
                <w:rFonts w:ascii="Times New Roman" w:eastAsia="DejaVu Sans" w:hAnsi="Times New Roman" w:cs="Times New Roman"/>
                <w:sz w:val="24"/>
                <w:szCs w:val="24"/>
              </w:rPr>
              <w:t>сформированности</w:t>
            </w:r>
            <w:proofErr w:type="spellEnd"/>
            <w:r w:rsidRPr="0091151B">
              <w:rPr>
                <w:rFonts w:ascii="Times New Roman" w:eastAsia="DejaVu Sans" w:hAnsi="Times New Roman" w:cs="Times New Roman"/>
                <w:sz w:val="24"/>
                <w:szCs w:val="24"/>
              </w:rPr>
              <w:t xml:space="preserve"> чувства причастности к отечественным культурным</w:t>
            </w:r>
            <w:r w:rsidR="00E31F73">
              <w:rPr>
                <w:rFonts w:ascii="Times New Roman" w:eastAsia="DejaVu Sans" w:hAnsi="Times New Roman" w:cs="Times New Roman"/>
                <w:sz w:val="24"/>
                <w:szCs w:val="24"/>
              </w:rPr>
              <w:t xml:space="preserve"> </w:t>
            </w:r>
            <w:r w:rsidRPr="0091151B">
              <w:rPr>
                <w:rFonts w:ascii="Times New Roman" w:eastAsia="DejaVu Sans" w:hAnsi="Times New Roman" w:cs="Times New Roman"/>
                <w:sz w:val="24"/>
                <w:szCs w:val="24"/>
              </w:rPr>
              <w:t>традициям, лежащим в основе исторической преемственности поколений, и</w:t>
            </w:r>
            <w:r w:rsidR="00E31F73">
              <w:rPr>
                <w:rFonts w:ascii="Times New Roman" w:eastAsia="DejaVu Sans" w:hAnsi="Times New Roman" w:cs="Times New Roman"/>
                <w:sz w:val="24"/>
                <w:szCs w:val="24"/>
              </w:rPr>
              <w:t xml:space="preserve"> </w:t>
            </w:r>
            <w:r w:rsidRPr="0091151B">
              <w:rPr>
                <w:rFonts w:ascii="Times New Roman" w:eastAsia="DejaVu Sans" w:hAnsi="Times New Roman" w:cs="Times New Roman"/>
                <w:sz w:val="24"/>
                <w:szCs w:val="24"/>
              </w:rPr>
              <w:t>уважительного отношения к другим культурам;</w:t>
            </w:r>
          </w:p>
          <w:p w:rsidR="00BF4D7E" w:rsidRPr="0091151B" w:rsidRDefault="00BF4D7E" w:rsidP="00E31F73">
            <w:pPr>
              <w:widowControl w:val="0"/>
              <w:suppressAutoHyphens/>
              <w:spacing w:after="0" w:line="240" w:lineRule="auto"/>
              <w:jc w:val="both"/>
              <w:rPr>
                <w:rFonts w:ascii="Times New Roman" w:eastAsia="DejaVu Sans" w:hAnsi="Times New Roman" w:cs="Times New Roman"/>
                <w:sz w:val="24"/>
                <w:szCs w:val="24"/>
              </w:rPr>
            </w:pPr>
            <w:r w:rsidRPr="0091151B">
              <w:rPr>
                <w:rFonts w:ascii="Times New Roman" w:eastAsia="DejaVu Sans" w:hAnsi="Times New Roman" w:cs="Times New Roman"/>
                <w:sz w:val="24"/>
                <w:szCs w:val="24"/>
              </w:rPr>
              <w:t xml:space="preserve">– развитии ценностно-смысловой сферы личности на основе </w:t>
            </w:r>
            <w:proofErr w:type="gramStart"/>
            <w:r w:rsidRPr="0091151B">
              <w:rPr>
                <w:rFonts w:ascii="Times New Roman" w:eastAsia="DejaVu Sans" w:hAnsi="Times New Roman" w:cs="Times New Roman"/>
                <w:sz w:val="24"/>
                <w:szCs w:val="24"/>
              </w:rPr>
              <w:t>высоких</w:t>
            </w:r>
            <w:proofErr w:type="gramEnd"/>
          </w:p>
          <w:p w:rsidR="00BF4D7E" w:rsidRPr="0091151B" w:rsidRDefault="00BF4D7E" w:rsidP="00E31F73">
            <w:pPr>
              <w:widowControl w:val="0"/>
              <w:suppressAutoHyphens/>
              <w:spacing w:after="0" w:line="240" w:lineRule="auto"/>
              <w:jc w:val="both"/>
              <w:rPr>
                <w:rFonts w:ascii="Times New Roman" w:eastAsia="DejaVu Sans" w:hAnsi="Times New Roman" w:cs="Times New Roman"/>
                <w:sz w:val="24"/>
                <w:szCs w:val="24"/>
              </w:rPr>
            </w:pPr>
            <w:r w:rsidRPr="0091151B">
              <w:rPr>
                <w:rFonts w:ascii="Times New Roman" w:eastAsia="DejaVu Sans" w:hAnsi="Times New Roman" w:cs="Times New Roman"/>
                <w:sz w:val="24"/>
                <w:szCs w:val="24"/>
              </w:rPr>
              <w:t>этических идеалов;</w:t>
            </w:r>
          </w:p>
          <w:p w:rsidR="00BF4D7E" w:rsidRPr="0091151B" w:rsidRDefault="00BF4D7E" w:rsidP="00E31F73">
            <w:pPr>
              <w:widowControl w:val="0"/>
              <w:suppressAutoHyphens/>
              <w:spacing w:after="0" w:line="240" w:lineRule="auto"/>
              <w:jc w:val="both"/>
              <w:rPr>
                <w:rFonts w:ascii="Times New Roman" w:eastAsia="DejaVu Sans" w:hAnsi="Times New Roman" w:cs="Times New Roman"/>
                <w:sz w:val="24"/>
                <w:szCs w:val="24"/>
              </w:rPr>
            </w:pPr>
            <w:r w:rsidRPr="0091151B">
              <w:rPr>
                <w:rFonts w:ascii="Times New Roman" w:eastAsia="DejaVu Sans" w:hAnsi="Times New Roman" w:cs="Times New Roman"/>
                <w:sz w:val="24"/>
                <w:szCs w:val="24"/>
              </w:rPr>
              <w:t xml:space="preserve">– </w:t>
            </w:r>
            <w:proofErr w:type="gramStart"/>
            <w:r w:rsidRPr="0091151B">
              <w:rPr>
                <w:rFonts w:ascii="Times New Roman" w:eastAsia="DejaVu Sans" w:hAnsi="Times New Roman" w:cs="Times New Roman"/>
                <w:sz w:val="24"/>
                <w:szCs w:val="24"/>
              </w:rPr>
              <w:t>осознании</w:t>
            </w:r>
            <w:proofErr w:type="gramEnd"/>
            <w:r w:rsidRPr="0091151B">
              <w:rPr>
                <w:rFonts w:ascii="Times New Roman" w:eastAsia="DejaVu Sans" w:hAnsi="Times New Roman" w:cs="Times New Roman"/>
                <w:sz w:val="24"/>
                <w:szCs w:val="24"/>
              </w:rPr>
              <w:t xml:space="preserve"> ценностного отношения к литературе как неотъемлемой части</w:t>
            </w:r>
            <w:r w:rsidR="00E31F73">
              <w:rPr>
                <w:rFonts w:ascii="Times New Roman" w:eastAsia="DejaVu Sans" w:hAnsi="Times New Roman" w:cs="Times New Roman"/>
                <w:sz w:val="24"/>
                <w:szCs w:val="24"/>
              </w:rPr>
              <w:t xml:space="preserve"> </w:t>
            </w:r>
            <w:r w:rsidRPr="0091151B">
              <w:rPr>
                <w:rFonts w:ascii="Times New Roman" w:eastAsia="DejaVu Sans" w:hAnsi="Times New Roman" w:cs="Times New Roman"/>
                <w:sz w:val="24"/>
                <w:szCs w:val="24"/>
              </w:rPr>
              <w:t>культуры и взаимосвязей между языковым, литературным, интеллектуальным,</w:t>
            </w:r>
            <w:r w:rsidR="00E31F73">
              <w:rPr>
                <w:rFonts w:ascii="Times New Roman" w:eastAsia="DejaVu Sans" w:hAnsi="Times New Roman" w:cs="Times New Roman"/>
                <w:sz w:val="24"/>
                <w:szCs w:val="24"/>
              </w:rPr>
              <w:t xml:space="preserve"> </w:t>
            </w:r>
            <w:r w:rsidRPr="0091151B">
              <w:rPr>
                <w:rFonts w:ascii="Times New Roman" w:eastAsia="DejaVu Sans" w:hAnsi="Times New Roman" w:cs="Times New Roman"/>
                <w:sz w:val="24"/>
                <w:szCs w:val="24"/>
              </w:rPr>
              <w:t>духовно-нравственным развитием личности.</w:t>
            </w:r>
          </w:p>
          <w:p w:rsidR="00BF4D7E" w:rsidRPr="0091151B" w:rsidRDefault="00BF4D7E" w:rsidP="00E31F73">
            <w:pPr>
              <w:widowControl w:val="0"/>
              <w:suppressAutoHyphens/>
              <w:spacing w:after="0" w:line="240" w:lineRule="auto"/>
              <w:jc w:val="both"/>
              <w:rPr>
                <w:rFonts w:ascii="Times New Roman" w:eastAsia="DejaVu Sans" w:hAnsi="Times New Roman" w:cs="Times New Roman"/>
                <w:sz w:val="24"/>
                <w:szCs w:val="24"/>
              </w:rPr>
            </w:pPr>
            <w:r w:rsidRPr="0091151B">
              <w:rPr>
                <w:rFonts w:ascii="Times New Roman" w:eastAsia="DejaVu Sans" w:hAnsi="Times New Roman" w:cs="Times New Roman"/>
                <w:sz w:val="24"/>
                <w:szCs w:val="24"/>
              </w:rPr>
              <w:t>Реализация этих целей связана с развитием читательских качеств и</w:t>
            </w:r>
          </w:p>
          <w:p w:rsidR="00BF4D7E" w:rsidRPr="0091151B" w:rsidRDefault="00BF4D7E" w:rsidP="00E31F73">
            <w:pPr>
              <w:widowControl w:val="0"/>
              <w:suppressAutoHyphens/>
              <w:spacing w:after="0" w:line="240" w:lineRule="auto"/>
              <w:jc w:val="both"/>
              <w:rPr>
                <w:rFonts w:ascii="Times New Roman" w:eastAsia="DejaVu Sans" w:hAnsi="Times New Roman" w:cs="Times New Roman"/>
                <w:sz w:val="24"/>
                <w:szCs w:val="24"/>
              </w:rPr>
            </w:pPr>
            <w:r w:rsidRPr="0091151B">
              <w:rPr>
                <w:rFonts w:ascii="Times New Roman" w:eastAsia="DejaVu Sans" w:hAnsi="Times New Roman" w:cs="Times New Roman"/>
                <w:sz w:val="24"/>
                <w:szCs w:val="24"/>
              </w:rPr>
              <w:t>устойчивого интереса к чтению как средству приобщения к российскому</w:t>
            </w:r>
            <w:r w:rsidR="00E31F73">
              <w:rPr>
                <w:rFonts w:ascii="Times New Roman" w:eastAsia="DejaVu Sans" w:hAnsi="Times New Roman" w:cs="Times New Roman"/>
                <w:sz w:val="24"/>
                <w:szCs w:val="24"/>
              </w:rPr>
              <w:t xml:space="preserve"> </w:t>
            </w:r>
            <w:r w:rsidRPr="0091151B">
              <w:rPr>
                <w:rFonts w:ascii="Times New Roman" w:eastAsia="DejaVu Sans" w:hAnsi="Times New Roman" w:cs="Times New Roman"/>
                <w:sz w:val="24"/>
                <w:szCs w:val="24"/>
              </w:rPr>
              <w:t>литературному наследию и сокровищам отечественной и зарубежной культуры,</w:t>
            </w:r>
            <w:r w:rsidR="00E31F73">
              <w:rPr>
                <w:rFonts w:ascii="Times New Roman" w:eastAsia="DejaVu Sans" w:hAnsi="Times New Roman" w:cs="Times New Roman"/>
                <w:sz w:val="24"/>
                <w:szCs w:val="24"/>
              </w:rPr>
              <w:t xml:space="preserve"> </w:t>
            </w:r>
            <w:r w:rsidRPr="0091151B">
              <w:rPr>
                <w:rFonts w:ascii="Times New Roman" w:eastAsia="DejaVu Sans" w:hAnsi="Times New Roman" w:cs="Times New Roman"/>
                <w:sz w:val="24"/>
                <w:szCs w:val="24"/>
              </w:rPr>
              <w:t>базируется на знании содержания произведений, осмыслении поставленных</w:t>
            </w:r>
            <w:r w:rsidR="00E31F73">
              <w:rPr>
                <w:rFonts w:ascii="Times New Roman" w:eastAsia="DejaVu Sans" w:hAnsi="Times New Roman" w:cs="Times New Roman"/>
                <w:sz w:val="24"/>
                <w:szCs w:val="24"/>
              </w:rPr>
              <w:t xml:space="preserve"> </w:t>
            </w:r>
            <w:r w:rsidRPr="0091151B">
              <w:rPr>
                <w:rFonts w:ascii="Times New Roman" w:eastAsia="DejaVu Sans" w:hAnsi="Times New Roman" w:cs="Times New Roman"/>
                <w:sz w:val="24"/>
                <w:szCs w:val="24"/>
              </w:rPr>
              <w:t>в литературе проблем, понимании коммуникативно-эстетических возможностей</w:t>
            </w:r>
            <w:r w:rsidR="00E31F73">
              <w:rPr>
                <w:rFonts w:ascii="Times New Roman" w:eastAsia="DejaVu Sans" w:hAnsi="Times New Roman" w:cs="Times New Roman"/>
                <w:sz w:val="24"/>
                <w:szCs w:val="24"/>
              </w:rPr>
              <w:t xml:space="preserve">   </w:t>
            </w:r>
            <w:r w:rsidRPr="0091151B">
              <w:rPr>
                <w:rFonts w:ascii="Times New Roman" w:eastAsia="DejaVu Sans" w:hAnsi="Times New Roman" w:cs="Times New Roman"/>
                <w:sz w:val="24"/>
                <w:szCs w:val="24"/>
              </w:rPr>
              <w:t>языка художественных текстов и способствует совершенствованию устной и</w:t>
            </w:r>
            <w:r w:rsidR="00E31F73">
              <w:rPr>
                <w:rFonts w:ascii="Times New Roman" w:eastAsia="DejaVu Sans" w:hAnsi="Times New Roman" w:cs="Times New Roman"/>
                <w:sz w:val="24"/>
                <w:szCs w:val="24"/>
              </w:rPr>
              <w:t xml:space="preserve"> </w:t>
            </w:r>
            <w:r w:rsidRPr="0091151B">
              <w:rPr>
                <w:rFonts w:ascii="Times New Roman" w:eastAsia="DejaVu Sans" w:hAnsi="Times New Roman" w:cs="Times New Roman"/>
                <w:sz w:val="24"/>
                <w:szCs w:val="24"/>
              </w:rPr>
              <w:t>письменной речи обучающихся на примере лучших литературных образцов</w:t>
            </w:r>
            <w:r w:rsidR="00E31F73">
              <w:rPr>
                <w:rFonts w:ascii="Times New Roman" w:eastAsia="DejaVu Sans" w:hAnsi="Times New Roman" w:cs="Times New Roman"/>
                <w:sz w:val="24"/>
                <w:szCs w:val="24"/>
              </w:rPr>
              <w:t>.</w:t>
            </w:r>
          </w:p>
        </w:tc>
      </w:tr>
    </w:tbl>
    <w:p w:rsidR="00BF4D7E" w:rsidRPr="0091151B" w:rsidRDefault="00BF4D7E" w:rsidP="00BF4D7E">
      <w:pPr>
        <w:widowControl w:val="0"/>
        <w:suppressAutoHyphens/>
        <w:spacing w:after="0" w:line="240" w:lineRule="auto"/>
        <w:jc w:val="center"/>
        <w:rPr>
          <w:rFonts w:ascii="Times New Roman" w:eastAsia="DejaVu Sans" w:hAnsi="Times New Roman" w:cs="Times New Roman"/>
          <w:b/>
          <w:color w:val="000000"/>
          <w:kern w:val="2"/>
          <w:sz w:val="24"/>
          <w:szCs w:val="24"/>
          <w:lang w:eastAsia="hi-IN" w:bidi="hi-IN"/>
        </w:rPr>
      </w:pPr>
    </w:p>
    <w:p w:rsidR="00BF4D7E" w:rsidRPr="0091151B" w:rsidRDefault="00BF4D7E" w:rsidP="00BF4D7E">
      <w:pPr>
        <w:widowControl w:val="0"/>
        <w:suppressAutoHyphens/>
        <w:spacing w:after="0" w:line="240" w:lineRule="auto"/>
        <w:ind w:firstLine="709"/>
        <w:jc w:val="center"/>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Структура курса</w:t>
      </w:r>
    </w:p>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10 класс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7529"/>
        <w:gridCol w:w="1406"/>
      </w:tblGrid>
      <w:tr w:rsidR="00BF4D7E" w:rsidRPr="0091151B" w:rsidTr="00BF4D7E">
        <w:trPr>
          <w:jc w:val="center"/>
        </w:trPr>
        <w:tc>
          <w:tcPr>
            <w:tcW w:w="636" w:type="dxa"/>
            <w:tcBorders>
              <w:top w:val="single" w:sz="4" w:space="0" w:color="auto"/>
              <w:left w:val="single" w:sz="4" w:space="0" w:color="auto"/>
              <w:bottom w:val="single" w:sz="4" w:space="0" w:color="auto"/>
              <w:right w:val="single" w:sz="4" w:space="0" w:color="auto"/>
            </w:tcBorders>
            <w:hideMark/>
          </w:tcPr>
          <w:p w:rsidR="00BF4D7E" w:rsidRPr="0091151B" w:rsidRDefault="00BF4D7E" w:rsidP="0091151B">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w:t>
            </w:r>
          </w:p>
          <w:p w:rsidR="00BF4D7E" w:rsidRPr="0091151B" w:rsidRDefault="00BF4D7E" w:rsidP="0091151B">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proofErr w:type="gramStart"/>
            <w:r w:rsidRPr="0091151B">
              <w:rPr>
                <w:rFonts w:ascii="Times New Roman" w:eastAsia="DejaVu Sans" w:hAnsi="Times New Roman" w:cs="Times New Roman"/>
                <w:color w:val="000000"/>
                <w:kern w:val="2"/>
                <w:sz w:val="24"/>
                <w:szCs w:val="24"/>
                <w:lang w:eastAsia="hi-IN" w:bidi="hi-IN"/>
              </w:rPr>
              <w:t>п</w:t>
            </w:r>
            <w:proofErr w:type="gramEnd"/>
            <w:r w:rsidRPr="0091151B">
              <w:rPr>
                <w:rFonts w:ascii="Times New Roman" w:eastAsia="DejaVu Sans" w:hAnsi="Times New Roman" w:cs="Times New Roman"/>
                <w:color w:val="000000"/>
                <w:kern w:val="2"/>
                <w:sz w:val="24"/>
                <w:szCs w:val="24"/>
                <w:lang w:eastAsia="hi-IN" w:bidi="hi-IN"/>
              </w:rPr>
              <w:t>/п</w:t>
            </w:r>
          </w:p>
        </w:tc>
        <w:tc>
          <w:tcPr>
            <w:tcW w:w="7529" w:type="dxa"/>
            <w:tcBorders>
              <w:top w:val="single" w:sz="4" w:space="0" w:color="auto"/>
              <w:left w:val="single" w:sz="4" w:space="0" w:color="auto"/>
              <w:bottom w:val="single" w:sz="4" w:space="0" w:color="auto"/>
              <w:right w:val="single" w:sz="4" w:space="0" w:color="auto"/>
            </w:tcBorders>
            <w:hideMark/>
          </w:tcPr>
          <w:p w:rsidR="00BF4D7E" w:rsidRPr="0091151B" w:rsidRDefault="00BF4D7E" w:rsidP="0091151B">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Название раздела</w:t>
            </w:r>
          </w:p>
        </w:tc>
        <w:tc>
          <w:tcPr>
            <w:tcW w:w="1406" w:type="dxa"/>
            <w:tcBorders>
              <w:top w:val="single" w:sz="4" w:space="0" w:color="auto"/>
              <w:left w:val="single" w:sz="4" w:space="0" w:color="auto"/>
              <w:bottom w:val="single" w:sz="4" w:space="0" w:color="auto"/>
              <w:right w:val="single" w:sz="4" w:space="0" w:color="auto"/>
            </w:tcBorders>
            <w:hideMark/>
          </w:tcPr>
          <w:p w:rsidR="00BF4D7E" w:rsidRPr="0091151B" w:rsidRDefault="00BF4D7E" w:rsidP="0091151B">
            <w:pPr>
              <w:widowControl w:val="0"/>
              <w:suppressAutoHyphens/>
              <w:spacing w:after="0" w:line="240" w:lineRule="auto"/>
              <w:jc w:val="center"/>
              <w:rPr>
                <w:rFonts w:ascii="Times New Roman" w:eastAsia="Calibri" w:hAnsi="Times New Roman" w:cs="Times New Roman"/>
                <w:color w:val="000000"/>
                <w:sz w:val="24"/>
                <w:szCs w:val="24"/>
                <w:lang w:eastAsia="en-US"/>
              </w:rPr>
            </w:pPr>
            <w:r w:rsidRPr="0091151B">
              <w:rPr>
                <w:rFonts w:ascii="Times New Roman" w:eastAsia="DejaVu Sans" w:hAnsi="Times New Roman" w:cs="Times New Roman"/>
                <w:color w:val="000000"/>
                <w:kern w:val="2"/>
                <w:sz w:val="24"/>
                <w:szCs w:val="24"/>
                <w:lang w:eastAsia="hi-IN" w:bidi="hi-IN"/>
              </w:rPr>
              <w:t>Количество часов</w:t>
            </w:r>
          </w:p>
        </w:tc>
      </w:tr>
      <w:tr w:rsidR="00BF4D7E" w:rsidRPr="0091151B" w:rsidTr="00BF4D7E">
        <w:trPr>
          <w:jc w:val="center"/>
        </w:trPr>
        <w:tc>
          <w:tcPr>
            <w:tcW w:w="9571" w:type="dxa"/>
            <w:gridSpan w:val="3"/>
            <w:tcBorders>
              <w:top w:val="single" w:sz="4" w:space="0" w:color="auto"/>
              <w:left w:val="single" w:sz="4" w:space="0" w:color="auto"/>
              <w:bottom w:val="single" w:sz="4" w:space="0" w:color="auto"/>
              <w:right w:val="single" w:sz="4" w:space="0" w:color="auto"/>
            </w:tcBorders>
            <w:hideMark/>
          </w:tcPr>
          <w:p w:rsidR="00BF4D7E" w:rsidRPr="0091151B" w:rsidRDefault="00BF4D7E" w:rsidP="0091151B">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r w:rsidRPr="0091151B">
              <w:rPr>
                <w:rFonts w:ascii="Times New Roman" w:eastAsia="Times New Roman" w:hAnsi="Times New Roman" w:cs="Times New Roman"/>
                <w:bCs/>
                <w:sz w:val="24"/>
                <w:szCs w:val="24"/>
              </w:rPr>
              <w:t>Раздел 1.</w:t>
            </w:r>
            <w:r w:rsidRPr="0091151B">
              <w:rPr>
                <w:rFonts w:ascii="Times New Roman" w:eastAsia="Times New Roman" w:hAnsi="Times New Roman" w:cs="Times New Roman"/>
                <w:sz w:val="24"/>
                <w:szCs w:val="24"/>
              </w:rPr>
              <w:t xml:space="preserve"> </w:t>
            </w:r>
            <w:r w:rsidRPr="0091151B">
              <w:rPr>
                <w:rFonts w:ascii="Times New Roman" w:eastAsia="Times New Roman" w:hAnsi="Times New Roman" w:cs="Times New Roman"/>
                <w:bCs/>
                <w:sz w:val="24"/>
                <w:szCs w:val="24"/>
              </w:rPr>
              <w:t>Литература второй половины XIX века</w:t>
            </w:r>
          </w:p>
        </w:tc>
      </w:tr>
      <w:tr w:rsidR="00BF4D7E" w:rsidRPr="0091151B" w:rsidTr="00BF4D7E">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1.1</w:t>
            </w:r>
          </w:p>
        </w:tc>
        <w:tc>
          <w:tcPr>
            <w:tcW w:w="7529"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А. Н. Островский. Драма «Гроза»</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5</w:t>
            </w:r>
          </w:p>
        </w:tc>
      </w:tr>
      <w:tr w:rsidR="00BF4D7E" w:rsidRPr="0091151B" w:rsidTr="00BF4D7E">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1.2</w:t>
            </w:r>
          </w:p>
        </w:tc>
        <w:tc>
          <w:tcPr>
            <w:tcW w:w="7529"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И. А. Гончаров. Роман «Обломов»</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5</w:t>
            </w:r>
          </w:p>
        </w:tc>
      </w:tr>
      <w:tr w:rsidR="00BF4D7E" w:rsidRPr="0091151B" w:rsidTr="00BF4D7E">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1.3</w:t>
            </w:r>
          </w:p>
        </w:tc>
        <w:tc>
          <w:tcPr>
            <w:tcW w:w="7529"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И. С. Тургенев. Роман «Отцы и дети»</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7</w:t>
            </w:r>
          </w:p>
        </w:tc>
      </w:tr>
      <w:tr w:rsidR="00BF4D7E" w:rsidRPr="0091151B" w:rsidTr="00BF4D7E">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1.4</w:t>
            </w:r>
          </w:p>
        </w:tc>
        <w:tc>
          <w:tcPr>
            <w:tcW w:w="7529"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Ф. И. Тютчев. </w:t>
            </w:r>
            <w:proofErr w:type="gramStart"/>
            <w:r w:rsidRPr="0091151B">
              <w:rPr>
                <w:rFonts w:ascii="Times New Roman" w:eastAsia="Times New Roman" w:hAnsi="Times New Roman" w:cs="Times New Roman"/>
                <w:sz w:val="24"/>
                <w:szCs w:val="24"/>
              </w:rPr>
              <w:t>Стихотворения [[(не менее трёх по выбору).</w:t>
            </w:r>
            <w:proofErr w:type="gramEnd"/>
            <w:r w:rsidRPr="0091151B">
              <w:rPr>
                <w:rFonts w:ascii="Times New Roman" w:eastAsia="Times New Roman" w:hAnsi="Times New Roman" w:cs="Times New Roman"/>
                <w:sz w:val="24"/>
                <w:szCs w:val="24"/>
              </w:rPr>
              <w:t xml:space="preserve"> Например, «</w:t>
            </w:r>
            <w:proofErr w:type="spellStart"/>
            <w:r w:rsidRPr="0091151B">
              <w:rPr>
                <w:rFonts w:ascii="Times New Roman" w:eastAsia="Times New Roman" w:hAnsi="Times New Roman" w:cs="Times New Roman"/>
                <w:sz w:val="24"/>
                <w:szCs w:val="24"/>
              </w:rPr>
              <w:t>Silentium</w:t>
            </w:r>
            <w:proofErr w:type="spell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«Не то, что мните вы, природа...», «Умом Россию не понять…», «О, как убийственно мы любим...», «Нам не дано предугадать…», «К. Б.» («Я встретил вас — и всё былое...»)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4</w:t>
            </w:r>
          </w:p>
        </w:tc>
      </w:tr>
      <w:tr w:rsidR="00BF4D7E" w:rsidRPr="0091151B" w:rsidTr="00BF4D7E">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lastRenderedPageBreak/>
              <w:t>1.5</w:t>
            </w:r>
          </w:p>
        </w:tc>
        <w:tc>
          <w:tcPr>
            <w:tcW w:w="7529"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Н. А. Некрасов. </w:t>
            </w:r>
            <w:proofErr w:type="gramStart"/>
            <w:r w:rsidRPr="0091151B">
              <w:rPr>
                <w:rFonts w:ascii="Times New Roman" w:eastAsia="Times New Roman" w:hAnsi="Times New Roman" w:cs="Times New Roman"/>
                <w:sz w:val="24"/>
                <w:szCs w:val="24"/>
              </w:rPr>
              <w:t>Стихотворения [[(не менее трёх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Поэма «Кому на Руси жить хорошо»</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6</w:t>
            </w:r>
          </w:p>
        </w:tc>
      </w:tr>
      <w:tr w:rsidR="00BF4D7E" w:rsidRPr="0091151B" w:rsidTr="00BF4D7E">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1.6</w:t>
            </w:r>
          </w:p>
        </w:tc>
        <w:tc>
          <w:tcPr>
            <w:tcW w:w="7529"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А. А. Фет. </w:t>
            </w:r>
            <w:proofErr w:type="gramStart"/>
            <w:r w:rsidRPr="0091151B">
              <w:rPr>
                <w:rFonts w:ascii="Times New Roman" w:eastAsia="Times New Roman" w:hAnsi="Times New Roman" w:cs="Times New Roman"/>
                <w:sz w:val="24"/>
                <w:szCs w:val="24"/>
              </w:rPr>
              <w:t>Стихотворения [[(не менее трёх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Например, «Одним толчком согнать ладью живую…», «Ещё майская ночь», «Вечер», «Это утро, радость эта…», «Шёпот, робкое дыханье…», «Сияла ночь.</w:t>
            </w:r>
            <w:proofErr w:type="gramEnd"/>
            <w:r w:rsidRPr="0091151B">
              <w:rPr>
                <w:rFonts w:ascii="Times New Roman" w:eastAsia="Times New Roman" w:hAnsi="Times New Roman" w:cs="Times New Roman"/>
                <w:sz w:val="24"/>
                <w:szCs w:val="24"/>
              </w:rPr>
              <w:t xml:space="preserve"> Луной был полон сад. </w:t>
            </w:r>
            <w:proofErr w:type="gramStart"/>
            <w:r w:rsidRPr="0091151B">
              <w:rPr>
                <w:rFonts w:ascii="Times New Roman" w:eastAsia="Times New Roman" w:hAnsi="Times New Roman" w:cs="Times New Roman"/>
                <w:sz w:val="24"/>
                <w:szCs w:val="24"/>
              </w:rPr>
              <w:t>Лежали…»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w:t>
            </w:r>
          </w:p>
        </w:tc>
      </w:tr>
      <w:tr w:rsidR="00BF4D7E" w:rsidRPr="0091151B" w:rsidTr="00BF4D7E">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1.7</w:t>
            </w:r>
          </w:p>
        </w:tc>
        <w:tc>
          <w:tcPr>
            <w:tcW w:w="7529"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М. Е. Салтыков-Щедрин. </w:t>
            </w:r>
            <w:proofErr w:type="gramStart"/>
            <w:r w:rsidRPr="0091151B">
              <w:rPr>
                <w:rFonts w:ascii="Times New Roman" w:eastAsia="Times New Roman" w:hAnsi="Times New Roman" w:cs="Times New Roman"/>
                <w:sz w:val="24"/>
                <w:szCs w:val="24"/>
              </w:rPr>
              <w:t>Роман-хроника «История одного города» [[(не менее двух глав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 xml:space="preserve">Например, главы «О </w:t>
            </w:r>
            <w:proofErr w:type="spellStart"/>
            <w:r w:rsidRPr="0091151B">
              <w:rPr>
                <w:rFonts w:ascii="Times New Roman" w:eastAsia="Times New Roman" w:hAnsi="Times New Roman" w:cs="Times New Roman"/>
                <w:sz w:val="24"/>
                <w:szCs w:val="24"/>
              </w:rPr>
              <w:t>корени</w:t>
            </w:r>
            <w:proofErr w:type="spellEnd"/>
            <w:r w:rsidRPr="0091151B">
              <w:rPr>
                <w:rFonts w:ascii="Times New Roman" w:eastAsia="Times New Roman" w:hAnsi="Times New Roman" w:cs="Times New Roman"/>
                <w:sz w:val="24"/>
                <w:szCs w:val="24"/>
              </w:rPr>
              <w:t xml:space="preserve"> происхождения </w:t>
            </w:r>
            <w:proofErr w:type="spellStart"/>
            <w:r w:rsidRPr="0091151B">
              <w:rPr>
                <w:rFonts w:ascii="Times New Roman" w:eastAsia="Times New Roman" w:hAnsi="Times New Roman" w:cs="Times New Roman"/>
                <w:sz w:val="24"/>
                <w:szCs w:val="24"/>
              </w:rPr>
              <w:t>глуповцев</w:t>
            </w:r>
            <w:proofErr w:type="spellEnd"/>
            <w:r w:rsidRPr="0091151B">
              <w:rPr>
                <w:rFonts w:ascii="Times New Roman" w:eastAsia="Times New Roman" w:hAnsi="Times New Roman" w:cs="Times New Roman"/>
                <w:sz w:val="24"/>
                <w:szCs w:val="24"/>
              </w:rPr>
              <w:t>», «Опись градоначальникам», «Органчик», «Подтверждение покаяния»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w:t>
            </w:r>
          </w:p>
        </w:tc>
      </w:tr>
      <w:tr w:rsidR="00BF4D7E" w:rsidRPr="0091151B" w:rsidTr="00BF4D7E">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1.8</w:t>
            </w:r>
          </w:p>
        </w:tc>
        <w:tc>
          <w:tcPr>
            <w:tcW w:w="7529"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Ф. М. Достоевский. Роман «Преступление и наказание»</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10</w:t>
            </w:r>
          </w:p>
        </w:tc>
      </w:tr>
      <w:tr w:rsidR="00BF4D7E" w:rsidRPr="0091151B" w:rsidTr="00BF4D7E">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1.9</w:t>
            </w:r>
          </w:p>
        </w:tc>
        <w:tc>
          <w:tcPr>
            <w:tcW w:w="7529"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Л. Н. Толстой. Роман-эпопея «Война и мир»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15</w:t>
            </w:r>
          </w:p>
        </w:tc>
      </w:tr>
      <w:tr w:rsidR="00BF4D7E" w:rsidRPr="0091151B" w:rsidTr="00BF4D7E">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1.10</w:t>
            </w:r>
          </w:p>
        </w:tc>
        <w:tc>
          <w:tcPr>
            <w:tcW w:w="7529"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Н. С. Лесков. </w:t>
            </w:r>
            <w:proofErr w:type="gramStart"/>
            <w:r w:rsidRPr="0091151B">
              <w:rPr>
                <w:rFonts w:ascii="Times New Roman" w:eastAsia="Times New Roman" w:hAnsi="Times New Roman" w:cs="Times New Roman"/>
                <w:sz w:val="24"/>
                <w:szCs w:val="24"/>
              </w:rPr>
              <w:t>Рассказы и повести [[(не менее одного произведения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Например, «Очарованный странник», «Однодум»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BF4D7E" w:rsidRPr="0091151B" w:rsidTr="00BF4D7E">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1.11</w:t>
            </w:r>
          </w:p>
        </w:tc>
        <w:tc>
          <w:tcPr>
            <w:tcW w:w="7529"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А. П. Чехов. </w:t>
            </w:r>
            <w:proofErr w:type="gramStart"/>
            <w:r w:rsidRPr="0091151B">
              <w:rPr>
                <w:rFonts w:ascii="Times New Roman" w:eastAsia="Times New Roman" w:hAnsi="Times New Roman" w:cs="Times New Roman"/>
                <w:sz w:val="24"/>
                <w:szCs w:val="24"/>
              </w:rPr>
              <w:t>Рассказы [[(не менее трёх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Например, «Студент», «</w:t>
            </w:r>
            <w:proofErr w:type="spellStart"/>
            <w:r w:rsidRPr="0091151B">
              <w:rPr>
                <w:rFonts w:ascii="Times New Roman" w:eastAsia="Times New Roman" w:hAnsi="Times New Roman" w:cs="Times New Roman"/>
                <w:sz w:val="24"/>
                <w:szCs w:val="24"/>
              </w:rPr>
              <w:t>Ионыч</w:t>
            </w:r>
            <w:proofErr w:type="spellEnd"/>
            <w:r w:rsidRPr="0091151B">
              <w:rPr>
                <w:rFonts w:ascii="Times New Roman" w:eastAsia="Times New Roman" w:hAnsi="Times New Roman" w:cs="Times New Roman"/>
                <w:sz w:val="24"/>
                <w:szCs w:val="24"/>
              </w:rPr>
              <w:t>», «Дама с собачкой», «Человек в футляре» и др.]] Комедия «Вишнёвый сад»</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9</w:t>
            </w:r>
          </w:p>
        </w:tc>
      </w:tr>
      <w:tr w:rsidR="00BF4D7E" w:rsidRPr="0091151B" w:rsidTr="00BF4D7E">
        <w:trPr>
          <w:jc w:val="center"/>
        </w:trPr>
        <w:tc>
          <w:tcPr>
            <w:tcW w:w="9571" w:type="dxa"/>
            <w:gridSpan w:val="3"/>
            <w:tcBorders>
              <w:top w:val="single" w:sz="4" w:space="0" w:color="auto"/>
              <w:left w:val="single" w:sz="4" w:space="0" w:color="auto"/>
              <w:bottom w:val="single" w:sz="4" w:space="0" w:color="auto"/>
              <w:right w:val="single" w:sz="4" w:space="0" w:color="auto"/>
            </w:tcBorders>
            <w:hideMark/>
          </w:tcPr>
          <w:p w:rsidR="00BF4D7E" w:rsidRPr="0091151B" w:rsidRDefault="00BF4D7E" w:rsidP="0091151B">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r w:rsidRPr="0091151B">
              <w:rPr>
                <w:rFonts w:ascii="Times New Roman" w:eastAsia="Times New Roman" w:hAnsi="Times New Roman" w:cs="Times New Roman"/>
                <w:bCs/>
                <w:sz w:val="24"/>
                <w:szCs w:val="24"/>
              </w:rPr>
              <w:t>Раздел 2.</w:t>
            </w:r>
            <w:r w:rsidRPr="0091151B">
              <w:rPr>
                <w:rFonts w:ascii="Times New Roman" w:eastAsia="Times New Roman" w:hAnsi="Times New Roman" w:cs="Times New Roman"/>
                <w:sz w:val="24"/>
                <w:szCs w:val="24"/>
              </w:rPr>
              <w:t xml:space="preserve"> </w:t>
            </w:r>
            <w:r w:rsidRPr="0091151B">
              <w:rPr>
                <w:rFonts w:ascii="Times New Roman" w:eastAsia="Times New Roman" w:hAnsi="Times New Roman" w:cs="Times New Roman"/>
                <w:bCs/>
                <w:sz w:val="24"/>
                <w:szCs w:val="24"/>
              </w:rPr>
              <w:t>Литература народов России</w:t>
            </w:r>
          </w:p>
        </w:tc>
      </w:tr>
      <w:tr w:rsidR="00BF4D7E" w:rsidRPr="0091151B" w:rsidTr="00BF4D7E">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2.1</w:t>
            </w:r>
          </w:p>
        </w:tc>
        <w:tc>
          <w:tcPr>
            <w:tcW w:w="7529"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proofErr w:type="gramStart"/>
            <w:r w:rsidRPr="0091151B">
              <w:rPr>
                <w:rFonts w:ascii="Times New Roman" w:eastAsia="Times New Roman" w:hAnsi="Times New Roman" w:cs="Times New Roman"/>
                <w:sz w:val="24"/>
                <w:szCs w:val="24"/>
              </w:rPr>
              <w:t>Стихотворения [[(не менее одного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 xml:space="preserve">Например, </w:t>
            </w:r>
            <w:proofErr w:type="spellStart"/>
            <w:r w:rsidRPr="0091151B">
              <w:rPr>
                <w:rFonts w:ascii="Times New Roman" w:eastAsia="Times New Roman" w:hAnsi="Times New Roman" w:cs="Times New Roman"/>
                <w:sz w:val="24"/>
                <w:szCs w:val="24"/>
              </w:rPr>
              <w:t>Г.Тукая</w:t>
            </w:r>
            <w:proofErr w:type="spellEnd"/>
            <w:r w:rsidRPr="0091151B">
              <w:rPr>
                <w:rFonts w:ascii="Times New Roman" w:eastAsia="Times New Roman" w:hAnsi="Times New Roman" w:cs="Times New Roman"/>
                <w:sz w:val="24"/>
                <w:szCs w:val="24"/>
              </w:rPr>
              <w:t>, К. Хетагурова и др.]]</w:t>
            </w:r>
            <w:proofErr w:type="gramEnd"/>
          </w:p>
        </w:tc>
        <w:tc>
          <w:tcPr>
            <w:tcW w:w="1406" w:type="dxa"/>
            <w:tcBorders>
              <w:top w:val="single" w:sz="4" w:space="0" w:color="auto"/>
              <w:left w:val="single" w:sz="4" w:space="0" w:color="auto"/>
              <w:bottom w:val="single" w:sz="4" w:space="0" w:color="auto"/>
              <w:right w:val="single" w:sz="4" w:space="0" w:color="auto"/>
            </w:tcBorders>
            <w:hideMark/>
          </w:tcPr>
          <w:p w:rsidR="00BF4D7E" w:rsidRPr="0091151B" w:rsidRDefault="00BF4D7E" w:rsidP="0091151B">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1</w:t>
            </w:r>
          </w:p>
        </w:tc>
      </w:tr>
      <w:tr w:rsidR="00BF4D7E" w:rsidRPr="0091151B" w:rsidTr="00BF4D7E">
        <w:trPr>
          <w:jc w:val="center"/>
        </w:trPr>
        <w:tc>
          <w:tcPr>
            <w:tcW w:w="9571" w:type="dxa"/>
            <w:gridSpan w:val="3"/>
            <w:tcBorders>
              <w:top w:val="single" w:sz="4" w:space="0" w:color="auto"/>
              <w:left w:val="single" w:sz="4" w:space="0" w:color="auto"/>
              <w:bottom w:val="single" w:sz="4" w:space="0" w:color="auto"/>
              <w:right w:val="single" w:sz="4" w:space="0" w:color="auto"/>
            </w:tcBorders>
            <w:hideMark/>
          </w:tcPr>
          <w:p w:rsidR="00BF4D7E" w:rsidRPr="0091151B" w:rsidRDefault="00BF4D7E" w:rsidP="0091151B">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r w:rsidRPr="0091151B">
              <w:rPr>
                <w:rFonts w:ascii="Times New Roman" w:eastAsia="Times New Roman" w:hAnsi="Times New Roman" w:cs="Times New Roman"/>
                <w:bCs/>
                <w:sz w:val="24"/>
                <w:szCs w:val="24"/>
              </w:rPr>
              <w:t>Раздел 3.</w:t>
            </w:r>
            <w:r w:rsidRPr="0091151B">
              <w:rPr>
                <w:rFonts w:ascii="Times New Roman" w:eastAsia="Times New Roman" w:hAnsi="Times New Roman" w:cs="Times New Roman"/>
                <w:sz w:val="24"/>
                <w:szCs w:val="24"/>
              </w:rPr>
              <w:t xml:space="preserve"> </w:t>
            </w:r>
            <w:r w:rsidRPr="0091151B">
              <w:rPr>
                <w:rFonts w:ascii="Times New Roman" w:eastAsia="Times New Roman" w:hAnsi="Times New Roman" w:cs="Times New Roman"/>
                <w:bCs/>
                <w:sz w:val="24"/>
                <w:szCs w:val="24"/>
              </w:rPr>
              <w:t>Зарубежная литература</w:t>
            </w:r>
          </w:p>
        </w:tc>
      </w:tr>
      <w:tr w:rsidR="00BF4D7E" w:rsidRPr="0091151B" w:rsidTr="00BF4D7E">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3.1</w:t>
            </w:r>
          </w:p>
        </w:tc>
        <w:tc>
          <w:tcPr>
            <w:tcW w:w="7529"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proofErr w:type="gramStart"/>
            <w:r w:rsidRPr="0091151B">
              <w:rPr>
                <w:rFonts w:ascii="Times New Roman" w:eastAsia="Times New Roman" w:hAnsi="Times New Roman" w:cs="Times New Roman"/>
                <w:sz w:val="24"/>
                <w:szCs w:val="24"/>
              </w:rPr>
              <w:t>Зарубежная проза второй половины XIX века [[(не менее одного произведения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 xml:space="preserve">Например, произведения </w:t>
            </w:r>
            <w:proofErr w:type="spellStart"/>
            <w:r w:rsidRPr="0091151B">
              <w:rPr>
                <w:rFonts w:ascii="Times New Roman" w:eastAsia="Times New Roman" w:hAnsi="Times New Roman" w:cs="Times New Roman"/>
                <w:sz w:val="24"/>
                <w:szCs w:val="24"/>
              </w:rPr>
              <w:t>Ч.Диккенса</w:t>
            </w:r>
            <w:proofErr w:type="spellEnd"/>
            <w:r w:rsidRPr="0091151B">
              <w:rPr>
                <w:rFonts w:ascii="Times New Roman" w:eastAsia="Times New Roman" w:hAnsi="Times New Roman" w:cs="Times New Roman"/>
                <w:sz w:val="24"/>
                <w:szCs w:val="24"/>
              </w:rPr>
              <w:t xml:space="preserve"> «Дэвид </w:t>
            </w:r>
            <w:proofErr w:type="spellStart"/>
            <w:r w:rsidRPr="0091151B">
              <w:rPr>
                <w:rFonts w:ascii="Times New Roman" w:eastAsia="Times New Roman" w:hAnsi="Times New Roman" w:cs="Times New Roman"/>
                <w:sz w:val="24"/>
                <w:szCs w:val="24"/>
              </w:rPr>
              <w:t>Копперфилд</w:t>
            </w:r>
            <w:proofErr w:type="spellEnd"/>
            <w:r w:rsidRPr="0091151B">
              <w:rPr>
                <w:rFonts w:ascii="Times New Roman" w:eastAsia="Times New Roman" w:hAnsi="Times New Roman" w:cs="Times New Roman"/>
                <w:sz w:val="24"/>
                <w:szCs w:val="24"/>
              </w:rPr>
              <w:t xml:space="preserve">», «Большие надежды»; </w:t>
            </w:r>
            <w:proofErr w:type="spellStart"/>
            <w:r w:rsidRPr="0091151B">
              <w:rPr>
                <w:rFonts w:ascii="Times New Roman" w:eastAsia="Times New Roman" w:hAnsi="Times New Roman" w:cs="Times New Roman"/>
                <w:sz w:val="24"/>
                <w:szCs w:val="24"/>
              </w:rPr>
              <w:t>Г.Флобера</w:t>
            </w:r>
            <w:proofErr w:type="spellEnd"/>
            <w:r w:rsidRPr="0091151B">
              <w:rPr>
                <w:rFonts w:ascii="Times New Roman" w:eastAsia="Times New Roman" w:hAnsi="Times New Roman" w:cs="Times New Roman"/>
                <w:sz w:val="24"/>
                <w:szCs w:val="24"/>
              </w:rPr>
              <w:t xml:space="preserve"> «Мадам </w:t>
            </w:r>
            <w:proofErr w:type="spellStart"/>
            <w:r w:rsidRPr="0091151B">
              <w:rPr>
                <w:rFonts w:ascii="Times New Roman" w:eastAsia="Times New Roman" w:hAnsi="Times New Roman" w:cs="Times New Roman"/>
                <w:sz w:val="24"/>
                <w:szCs w:val="24"/>
              </w:rPr>
              <w:t>Бовари</w:t>
            </w:r>
            <w:proofErr w:type="spellEnd"/>
            <w:r w:rsidRPr="0091151B">
              <w:rPr>
                <w:rFonts w:ascii="Times New Roman" w:eastAsia="Times New Roman" w:hAnsi="Times New Roman" w:cs="Times New Roman"/>
                <w:sz w:val="24"/>
                <w:szCs w:val="24"/>
              </w:rPr>
              <w:t>»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BF4D7E" w:rsidRPr="0091151B" w:rsidTr="00BF4D7E">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3.2</w:t>
            </w:r>
          </w:p>
        </w:tc>
        <w:tc>
          <w:tcPr>
            <w:tcW w:w="7529"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proofErr w:type="gramStart"/>
            <w:r w:rsidRPr="0091151B">
              <w:rPr>
                <w:rFonts w:ascii="Times New Roman" w:eastAsia="Times New Roman" w:hAnsi="Times New Roman" w:cs="Times New Roman"/>
                <w:sz w:val="24"/>
                <w:szCs w:val="24"/>
              </w:rPr>
              <w:t>Зарубежная поэзия второй половины XIX века [[(не менее двух стихотворений одного из поэтов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 xml:space="preserve">Например, стихотворения </w:t>
            </w:r>
            <w:proofErr w:type="spellStart"/>
            <w:r w:rsidRPr="0091151B">
              <w:rPr>
                <w:rFonts w:ascii="Times New Roman" w:eastAsia="Times New Roman" w:hAnsi="Times New Roman" w:cs="Times New Roman"/>
                <w:sz w:val="24"/>
                <w:szCs w:val="24"/>
              </w:rPr>
              <w:t>А.Рембо</w:t>
            </w:r>
            <w:proofErr w:type="spellEnd"/>
            <w:r w:rsidRPr="0091151B">
              <w:rPr>
                <w:rFonts w:ascii="Times New Roman" w:eastAsia="Times New Roman" w:hAnsi="Times New Roman" w:cs="Times New Roman"/>
                <w:sz w:val="24"/>
                <w:szCs w:val="24"/>
              </w:rPr>
              <w:t xml:space="preserve">, </w:t>
            </w:r>
            <w:proofErr w:type="spellStart"/>
            <w:r w:rsidRPr="0091151B">
              <w:rPr>
                <w:rFonts w:ascii="Times New Roman" w:eastAsia="Times New Roman" w:hAnsi="Times New Roman" w:cs="Times New Roman"/>
                <w:sz w:val="24"/>
                <w:szCs w:val="24"/>
              </w:rPr>
              <w:t>Ш.Бодлера</w:t>
            </w:r>
            <w:proofErr w:type="spellEnd"/>
            <w:r w:rsidRPr="0091151B">
              <w:rPr>
                <w:rFonts w:ascii="Times New Roman" w:eastAsia="Times New Roman" w:hAnsi="Times New Roman" w:cs="Times New Roman"/>
                <w:sz w:val="24"/>
                <w:szCs w:val="24"/>
              </w:rPr>
              <w:t xml:space="preserve">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w:t>
            </w:r>
          </w:p>
        </w:tc>
      </w:tr>
      <w:tr w:rsidR="00BF4D7E" w:rsidRPr="0091151B" w:rsidTr="00BF4D7E">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3.3</w:t>
            </w:r>
          </w:p>
        </w:tc>
        <w:tc>
          <w:tcPr>
            <w:tcW w:w="7529"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proofErr w:type="gramStart"/>
            <w:r w:rsidRPr="0091151B">
              <w:rPr>
                <w:rFonts w:ascii="Times New Roman" w:eastAsia="Times New Roman" w:hAnsi="Times New Roman" w:cs="Times New Roman"/>
                <w:sz w:val="24"/>
                <w:szCs w:val="24"/>
              </w:rPr>
              <w:t>Зарубежная драматургия второй половины XIX века [[(не менее одного произведения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 xml:space="preserve">Например, пьесы </w:t>
            </w:r>
            <w:proofErr w:type="spellStart"/>
            <w:r w:rsidRPr="0091151B">
              <w:rPr>
                <w:rFonts w:ascii="Times New Roman" w:eastAsia="Times New Roman" w:hAnsi="Times New Roman" w:cs="Times New Roman"/>
                <w:sz w:val="24"/>
                <w:szCs w:val="24"/>
              </w:rPr>
              <w:t>Г.Гауптмана</w:t>
            </w:r>
            <w:proofErr w:type="spellEnd"/>
            <w:r w:rsidRPr="0091151B">
              <w:rPr>
                <w:rFonts w:ascii="Times New Roman" w:eastAsia="Times New Roman" w:hAnsi="Times New Roman" w:cs="Times New Roman"/>
                <w:sz w:val="24"/>
                <w:szCs w:val="24"/>
              </w:rPr>
              <w:t xml:space="preserve"> «Перед восходом солнца»; </w:t>
            </w:r>
            <w:proofErr w:type="spellStart"/>
            <w:r w:rsidRPr="0091151B">
              <w:rPr>
                <w:rFonts w:ascii="Times New Roman" w:eastAsia="Times New Roman" w:hAnsi="Times New Roman" w:cs="Times New Roman"/>
                <w:sz w:val="24"/>
                <w:szCs w:val="24"/>
              </w:rPr>
              <w:t>Г.Ибсена</w:t>
            </w:r>
            <w:proofErr w:type="spellEnd"/>
            <w:r w:rsidRPr="0091151B">
              <w:rPr>
                <w:rFonts w:ascii="Times New Roman" w:eastAsia="Times New Roman" w:hAnsi="Times New Roman" w:cs="Times New Roman"/>
                <w:sz w:val="24"/>
                <w:szCs w:val="24"/>
              </w:rPr>
              <w:t xml:space="preserve"> «Кукольный дом»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w:t>
            </w:r>
          </w:p>
        </w:tc>
      </w:tr>
      <w:tr w:rsidR="00BF4D7E" w:rsidRPr="0091151B" w:rsidTr="00BF4D7E">
        <w:trPr>
          <w:jc w:val="center"/>
        </w:trPr>
        <w:tc>
          <w:tcPr>
            <w:tcW w:w="8165" w:type="dxa"/>
            <w:gridSpan w:val="2"/>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Развитие речи</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10</w:t>
            </w:r>
          </w:p>
        </w:tc>
      </w:tr>
      <w:tr w:rsidR="00BF4D7E" w:rsidRPr="0091151B" w:rsidTr="00BF4D7E">
        <w:trPr>
          <w:jc w:val="center"/>
        </w:trPr>
        <w:tc>
          <w:tcPr>
            <w:tcW w:w="8165" w:type="dxa"/>
            <w:gridSpan w:val="2"/>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Уроки внеклассного чтения</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BF4D7E" w:rsidRPr="0091151B" w:rsidTr="00BF4D7E">
        <w:trPr>
          <w:jc w:val="center"/>
        </w:trPr>
        <w:tc>
          <w:tcPr>
            <w:tcW w:w="8165" w:type="dxa"/>
            <w:gridSpan w:val="2"/>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Итоговые контрольные работы</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4</w:t>
            </w:r>
          </w:p>
        </w:tc>
      </w:tr>
      <w:tr w:rsidR="00BF4D7E" w:rsidRPr="0091151B" w:rsidTr="00BF4D7E">
        <w:trPr>
          <w:jc w:val="center"/>
        </w:trPr>
        <w:tc>
          <w:tcPr>
            <w:tcW w:w="8165" w:type="dxa"/>
            <w:gridSpan w:val="2"/>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Подготовка и защита проектов</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4</w:t>
            </w:r>
          </w:p>
        </w:tc>
      </w:tr>
      <w:tr w:rsidR="00BF4D7E" w:rsidRPr="0091151B" w:rsidTr="00BF4D7E">
        <w:trPr>
          <w:jc w:val="center"/>
        </w:trPr>
        <w:tc>
          <w:tcPr>
            <w:tcW w:w="8165" w:type="dxa"/>
            <w:gridSpan w:val="2"/>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Резервные уроки</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8</w:t>
            </w:r>
          </w:p>
        </w:tc>
      </w:tr>
      <w:tr w:rsidR="00BF4D7E" w:rsidRPr="0091151B" w:rsidTr="00BF4D7E">
        <w:trPr>
          <w:jc w:val="center"/>
        </w:trPr>
        <w:tc>
          <w:tcPr>
            <w:tcW w:w="9571" w:type="dxa"/>
            <w:gridSpan w:val="3"/>
            <w:tcBorders>
              <w:top w:val="single" w:sz="4" w:space="0" w:color="auto"/>
              <w:left w:val="single" w:sz="4" w:space="0" w:color="auto"/>
              <w:bottom w:val="single" w:sz="4" w:space="0" w:color="auto"/>
              <w:right w:val="single" w:sz="4" w:space="0" w:color="auto"/>
            </w:tcBorders>
            <w:hideMark/>
          </w:tcPr>
          <w:p w:rsidR="00BF4D7E" w:rsidRPr="0091151B" w:rsidRDefault="00BF4D7E" w:rsidP="0091151B">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r w:rsidRPr="0091151B">
              <w:rPr>
                <w:rFonts w:ascii="Times New Roman" w:eastAsia="Times New Roman" w:hAnsi="Times New Roman" w:cs="Times New Roman"/>
                <w:sz w:val="24"/>
                <w:szCs w:val="24"/>
              </w:rPr>
              <w:t>ОБЩЕЕ КОЛИЧЕСТВО ЧАСОВ ПО ПРОГРАММЕ: 102</w:t>
            </w:r>
          </w:p>
        </w:tc>
      </w:tr>
    </w:tbl>
    <w:p w:rsidR="00BF4D7E" w:rsidRPr="0091151B" w:rsidRDefault="00BF4D7E" w:rsidP="00BF4D7E">
      <w:pPr>
        <w:spacing w:after="0" w:line="240" w:lineRule="auto"/>
        <w:jc w:val="center"/>
        <w:rPr>
          <w:rFonts w:ascii="Times New Roman" w:eastAsia="Times New Roman" w:hAnsi="Times New Roman" w:cs="Times New Roman"/>
          <w:sz w:val="24"/>
          <w:szCs w:val="24"/>
        </w:rPr>
      </w:pPr>
    </w:p>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11 класс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7812"/>
        <w:gridCol w:w="1406"/>
      </w:tblGrid>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hideMark/>
          </w:tcPr>
          <w:p w:rsidR="00BF4D7E" w:rsidRPr="0091151B" w:rsidRDefault="00BF4D7E" w:rsidP="00BF4D7E">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w:t>
            </w:r>
          </w:p>
          <w:p w:rsidR="00BF4D7E" w:rsidRPr="0091151B" w:rsidRDefault="00BF4D7E" w:rsidP="00BF4D7E">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proofErr w:type="gramStart"/>
            <w:r w:rsidRPr="0091151B">
              <w:rPr>
                <w:rFonts w:ascii="Times New Roman" w:eastAsia="DejaVu Sans" w:hAnsi="Times New Roman" w:cs="Times New Roman"/>
                <w:color w:val="000000"/>
                <w:kern w:val="2"/>
                <w:sz w:val="24"/>
                <w:szCs w:val="24"/>
                <w:lang w:eastAsia="hi-IN" w:bidi="hi-IN"/>
              </w:rPr>
              <w:t>п</w:t>
            </w:r>
            <w:proofErr w:type="gramEnd"/>
            <w:r w:rsidRPr="0091151B">
              <w:rPr>
                <w:rFonts w:ascii="Times New Roman" w:eastAsia="DejaVu Sans" w:hAnsi="Times New Roman" w:cs="Times New Roman"/>
                <w:color w:val="000000"/>
                <w:kern w:val="2"/>
                <w:sz w:val="24"/>
                <w:szCs w:val="24"/>
                <w:lang w:eastAsia="hi-IN" w:bidi="hi-IN"/>
              </w:rPr>
              <w:t>/п</w:t>
            </w:r>
          </w:p>
        </w:tc>
        <w:tc>
          <w:tcPr>
            <w:tcW w:w="8024" w:type="dxa"/>
            <w:tcBorders>
              <w:top w:val="single" w:sz="4" w:space="0" w:color="auto"/>
              <w:left w:val="single" w:sz="4" w:space="0" w:color="auto"/>
              <w:bottom w:val="single" w:sz="4" w:space="0" w:color="auto"/>
              <w:right w:val="single" w:sz="4" w:space="0" w:color="auto"/>
            </w:tcBorders>
            <w:hideMark/>
          </w:tcPr>
          <w:p w:rsidR="00BF4D7E" w:rsidRPr="0091151B" w:rsidRDefault="00BF4D7E" w:rsidP="00BF4D7E">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Название раздела</w:t>
            </w:r>
          </w:p>
        </w:tc>
        <w:tc>
          <w:tcPr>
            <w:tcW w:w="1406" w:type="dxa"/>
            <w:tcBorders>
              <w:top w:val="single" w:sz="4" w:space="0" w:color="auto"/>
              <w:left w:val="single" w:sz="4" w:space="0" w:color="auto"/>
              <w:bottom w:val="single" w:sz="4" w:space="0" w:color="auto"/>
              <w:right w:val="single" w:sz="4" w:space="0" w:color="auto"/>
            </w:tcBorders>
            <w:hideMark/>
          </w:tcPr>
          <w:p w:rsidR="00BF4D7E" w:rsidRPr="0091151B" w:rsidRDefault="00BF4D7E" w:rsidP="00BF4D7E">
            <w:pPr>
              <w:widowControl w:val="0"/>
              <w:suppressAutoHyphens/>
              <w:spacing w:after="0" w:line="240" w:lineRule="auto"/>
              <w:jc w:val="center"/>
              <w:rPr>
                <w:rFonts w:ascii="Times New Roman" w:eastAsia="Calibri" w:hAnsi="Times New Roman" w:cs="Times New Roman"/>
                <w:color w:val="000000"/>
                <w:sz w:val="24"/>
                <w:szCs w:val="24"/>
                <w:lang w:eastAsia="en-US"/>
              </w:rPr>
            </w:pPr>
            <w:r w:rsidRPr="0091151B">
              <w:rPr>
                <w:rFonts w:ascii="Times New Roman" w:eastAsia="DejaVu Sans" w:hAnsi="Times New Roman" w:cs="Times New Roman"/>
                <w:color w:val="000000"/>
                <w:kern w:val="2"/>
                <w:sz w:val="24"/>
                <w:szCs w:val="24"/>
                <w:lang w:eastAsia="hi-IN" w:bidi="hi-IN"/>
              </w:rPr>
              <w:t>Количество часов</w:t>
            </w:r>
          </w:p>
        </w:tc>
      </w:tr>
      <w:tr w:rsidR="00BF4D7E" w:rsidRPr="0091151B" w:rsidTr="000A11FD">
        <w:trPr>
          <w:jc w:val="center"/>
        </w:trPr>
        <w:tc>
          <w:tcPr>
            <w:tcW w:w="10066" w:type="dxa"/>
            <w:gridSpan w:val="3"/>
            <w:tcBorders>
              <w:top w:val="single" w:sz="4" w:space="0" w:color="auto"/>
              <w:left w:val="single" w:sz="4" w:space="0" w:color="auto"/>
              <w:bottom w:val="single" w:sz="4" w:space="0" w:color="auto"/>
              <w:right w:val="single" w:sz="4" w:space="0" w:color="auto"/>
            </w:tcBorders>
            <w:hideMark/>
          </w:tcPr>
          <w:p w:rsidR="00BF4D7E" w:rsidRPr="0091151B" w:rsidRDefault="00BF4D7E" w:rsidP="00BF4D7E">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r w:rsidRPr="0091151B">
              <w:rPr>
                <w:rFonts w:ascii="Times New Roman" w:eastAsia="Times New Roman" w:hAnsi="Times New Roman" w:cs="Times New Roman"/>
                <w:bCs/>
                <w:sz w:val="24"/>
                <w:szCs w:val="24"/>
              </w:rPr>
              <w:t>Раздел 1.</w:t>
            </w:r>
            <w:r w:rsidRPr="0091151B">
              <w:rPr>
                <w:rFonts w:ascii="Times New Roman" w:eastAsia="Times New Roman" w:hAnsi="Times New Roman" w:cs="Times New Roman"/>
                <w:sz w:val="24"/>
                <w:szCs w:val="24"/>
              </w:rPr>
              <w:t xml:space="preserve"> </w:t>
            </w:r>
            <w:r w:rsidRPr="0091151B">
              <w:rPr>
                <w:rFonts w:ascii="Times New Roman" w:eastAsia="Times New Roman" w:hAnsi="Times New Roman" w:cs="Times New Roman"/>
                <w:bCs/>
                <w:sz w:val="24"/>
                <w:szCs w:val="24"/>
              </w:rPr>
              <w:t>Литература конца XIX — начала ХХ века</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1.1</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before="100" w:beforeAutospacing="1" w:after="100" w:afterAutospacing="1"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А. И. Куприн. </w:t>
            </w:r>
            <w:proofErr w:type="gramStart"/>
            <w:r w:rsidRPr="0091151B">
              <w:rPr>
                <w:rFonts w:ascii="Times New Roman" w:eastAsia="Times New Roman" w:hAnsi="Times New Roman" w:cs="Times New Roman"/>
                <w:sz w:val="24"/>
                <w:szCs w:val="24"/>
              </w:rPr>
              <w:t>Рассказы и повести [[(одно произведение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Например, «Гранатовый браслет», «Олеся»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1.2</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before="100" w:beforeAutospacing="1" w:after="100" w:afterAutospacing="1"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Л. Н. Андреев. </w:t>
            </w:r>
            <w:proofErr w:type="gramStart"/>
            <w:r w:rsidRPr="0091151B">
              <w:rPr>
                <w:rFonts w:ascii="Times New Roman" w:eastAsia="Times New Roman" w:hAnsi="Times New Roman" w:cs="Times New Roman"/>
                <w:sz w:val="24"/>
                <w:szCs w:val="24"/>
              </w:rPr>
              <w:t>Рассказы и повести [[(одно произведение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Например, «Иуда Искариот», «Большой шлем»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1.3</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before="100" w:beforeAutospacing="1" w:after="100" w:afterAutospacing="1"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М. Горький. </w:t>
            </w:r>
            <w:proofErr w:type="gramStart"/>
            <w:r w:rsidRPr="0091151B">
              <w:rPr>
                <w:rFonts w:ascii="Times New Roman" w:eastAsia="Times New Roman" w:hAnsi="Times New Roman" w:cs="Times New Roman"/>
                <w:sz w:val="24"/>
                <w:szCs w:val="24"/>
              </w:rPr>
              <w:t>Рассказы [[(один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 xml:space="preserve">Например, «Старуха </w:t>
            </w:r>
            <w:proofErr w:type="spellStart"/>
            <w:r w:rsidRPr="0091151B">
              <w:rPr>
                <w:rFonts w:ascii="Times New Roman" w:eastAsia="Times New Roman" w:hAnsi="Times New Roman" w:cs="Times New Roman"/>
                <w:sz w:val="24"/>
                <w:szCs w:val="24"/>
              </w:rPr>
              <w:t>Изергиль</w:t>
            </w:r>
            <w:proofErr w:type="spellEnd"/>
            <w:r w:rsidRPr="0091151B">
              <w:rPr>
                <w:rFonts w:ascii="Times New Roman" w:eastAsia="Times New Roman" w:hAnsi="Times New Roman" w:cs="Times New Roman"/>
                <w:sz w:val="24"/>
                <w:szCs w:val="24"/>
              </w:rPr>
              <w:t xml:space="preserve">», «Макар </w:t>
            </w:r>
            <w:proofErr w:type="spellStart"/>
            <w:r w:rsidRPr="0091151B">
              <w:rPr>
                <w:rFonts w:ascii="Times New Roman" w:eastAsia="Times New Roman" w:hAnsi="Times New Roman" w:cs="Times New Roman"/>
                <w:sz w:val="24"/>
                <w:szCs w:val="24"/>
              </w:rPr>
              <w:t>Чудра</w:t>
            </w:r>
            <w:proofErr w:type="spellEnd"/>
            <w:r w:rsidRPr="0091151B">
              <w:rPr>
                <w:rFonts w:ascii="Times New Roman" w:eastAsia="Times New Roman" w:hAnsi="Times New Roman" w:cs="Times New Roman"/>
                <w:sz w:val="24"/>
                <w:szCs w:val="24"/>
              </w:rPr>
              <w:t>», «Коновалов» и др.]] Пьеса «На дне».</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5</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1.4</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before="100" w:beforeAutospacing="1" w:after="100" w:afterAutospacing="1" w:line="240" w:lineRule="auto"/>
              <w:jc w:val="center"/>
              <w:rPr>
                <w:rFonts w:ascii="Times New Roman" w:eastAsia="Times New Roman" w:hAnsi="Times New Roman" w:cs="Times New Roman"/>
                <w:sz w:val="24"/>
                <w:szCs w:val="24"/>
              </w:rPr>
            </w:pPr>
            <w:proofErr w:type="gramStart"/>
            <w:r w:rsidRPr="0091151B">
              <w:rPr>
                <w:rFonts w:ascii="Times New Roman" w:eastAsia="Times New Roman" w:hAnsi="Times New Roman" w:cs="Times New Roman"/>
                <w:sz w:val="24"/>
                <w:szCs w:val="24"/>
              </w:rPr>
              <w:t>Стихотворения поэтов Серебряного века [[(не менее двух стихотворений одного поэта по выбору).</w:t>
            </w:r>
            <w:proofErr w:type="gramEnd"/>
            <w:r w:rsidRPr="0091151B">
              <w:rPr>
                <w:rFonts w:ascii="Times New Roman" w:eastAsia="Times New Roman" w:hAnsi="Times New Roman" w:cs="Times New Roman"/>
                <w:sz w:val="24"/>
                <w:szCs w:val="24"/>
              </w:rPr>
              <w:t xml:space="preserve"> Например, </w:t>
            </w:r>
            <w:proofErr w:type="spellStart"/>
            <w:proofErr w:type="gramStart"/>
            <w:r w:rsidRPr="0091151B">
              <w:rPr>
                <w:rFonts w:ascii="Times New Roman" w:eastAsia="Times New Roman" w:hAnsi="Times New Roman" w:cs="Times New Roman"/>
                <w:sz w:val="24"/>
                <w:szCs w:val="24"/>
              </w:rPr>
              <w:t>c</w:t>
            </w:r>
            <w:proofErr w:type="gramEnd"/>
            <w:r w:rsidRPr="0091151B">
              <w:rPr>
                <w:rFonts w:ascii="Times New Roman" w:eastAsia="Times New Roman" w:hAnsi="Times New Roman" w:cs="Times New Roman"/>
                <w:sz w:val="24"/>
                <w:szCs w:val="24"/>
              </w:rPr>
              <w:t>тихотворения</w:t>
            </w:r>
            <w:proofErr w:type="spellEnd"/>
            <w:r w:rsidRPr="0091151B">
              <w:rPr>
                <w:rFonts w:ascii="Times New Roman" w:eastAsia="Times New Roman" w:hAnsi="Times New Roman" w:cs="Times New Roman"/>
                <w:sz w:val="24"/>
                <w:szCs w:val="24"/>
              </w:rPr>
              <w:t xml:space="preserve"> К. Д. Бальмонта, М. </w:t>
            </w:r>
            <w:r w:rsidRPr="0091151B">
              <w:rPr>
                <w:rFonts w:ascii="Times New Roman" w:eastAsia="Times New Roman" w:hAnsi="Times New Roman" w:cs="Times New Roman"/>
                <w:sz w:val="24"/>
                <w:szCs w:val="24"/>
              </w:rPr>
              <w:lastRenderedPageBreak/>
              <w:t>А. Волошина, Н. С. Гумилёва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lastRenderedPageBreak/>
              <w:t>2</w:t>
            </w:r>
          </w:p>
        </w:tc>
      </w:tr>
      <w:tr w:rsidR="00BF4D7E" w:rsidRPr="0091151B" w:rsidTr="000A11FD">
        <w:trPr>
          <w:jc w:val="center"/>
        </w:trPr>
        <w:tc>
          <w:tcPr>
            <w:tcW w:w="10066" w:type="dxa"/>
            <w:gridSpan w:val="3"/>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bCs/>
                <w:sz w:val="24"/>
                <w:szCs w:val="24"/>
              </w:rPr>
              <w:lastRenderedPageBreak/>
              <w:t>Раздел 2.</w:t>
            </w:r>
            <w:r w:rsidRPr="0091151B">
              <w:rPr>
                <w:rFonts w:ascii="Times New Roman" w:eastAsia="Times New Roman" w:hAnsi="Times New Roman" w:cs="Times New Roman"/>
                <w:sz w:val="24"/>
                <w:szCs w:val="24"/>
              </w:rPr>
              <w:t xml:space="preserve"> </w:t>
            </w:r>
            <w:r w:rsidRPr="0091151B">
              <w:rPr>
                <w:rFonts w:ascii="Times New Roman" w:eastAsia="Times New Roman" w:hAnsi="Times New Roman" w:cs="Times New Roman"/>
                <w:bCs/>
                <w:sz w:val="24"/>
                <w:szCs w:val="24"/>
              </w:rPr>
              <w:t>Литература ХХ века</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2.1</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before="100" w:beforeAutospacing="1" w:after="100" w:afterAutospacing="1"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И. А. Бунин. </w:t>
            </w:r>
            <w:proofErr w:type="gramStart"/>
            <w:r w:rsidRPr="0091151B">
              <w:rPr>
                <w:rFonts w:ascii="Times New Roman" w:eastAsia="Times New Roman" w:hAnsi="Times New Roman" w:cs="Times New Roman"/>
                <w:sz w:val="24"/>
                <w:szCs w:val="24"/>
              </w:rPr>
              <w:t>Рассказы [[(два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Например, «Антоновские яблоки», «Чистый понедельник», «Господин из Сан-Франциско»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2.2</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before="100" w:beforeAutospacing="1" w:after="100" w:afterAutospacing="1"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А. А. Блок. </w:t>
            </w:r>
            <w:proofErr w:type="gramStart"/>
            <w:r w:rsidRPr="0091151B">
              <w:rPr>
                <w:rFonts w:ascii="Times New Roman" w:eastAsia="Times New Roman" w:hAnsi="Times New Roman" w:cs="Times New Roman"/>
                <w:sz w:val="24"/>
                <w:szCs w:val="24"/>
              </w:rPr>
              <w:t>Стихотворения [[(не менее трёх по выбору).</w:t>
            </w:r>
            <w:proofErr w:type="gramEnd"/>
            <w:r w:rsidRPr="0091151B">
              <w:rPr>
                <w:rFonts w:ascii="Times New Roman" w:eastAsia="Times New Roman" w:hAnsi="Times New Roman" w:cs="Times New Roman"/>
                <w:sz w:val="24"/>
                <w:szCs w:val="24"/>
              </w:rPr>
              <w:t xml:space="preserve"> Например, «Незнакомка», «Россия», «Ночь, улица, фонарь, аптека…», «Река раскинулась. </w:t>
            </w:r>
            <w:proofErr w:type="gramStart"/>
            <w:r w:rsidRPr="0091151B">
              <w:rPr>
                <w:rFonts w:ascii="Times New Roman" w:eastAsia="Times New Roman" w:hAnsi="Times New Roman" w:cs="Times New Roman"/>
                <w:sz w:val="24"/>
                <w:szCs w:val="24"/>
              </w:rPr>
              <w:t>Течёт, грустит лениво…» (из цикла «На поле Куликовом»), «На железной дороге», «О доблестях, о подвигах, о славе...», «О, весна, без конца и без краю…», «О, я хочу безумно жить…» и др.]] Поэма «Двенадцать».</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4</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2.3</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before="100" w:beforeAutospacing="1" w:after="100" w:afterAutospacing="1"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В. В. Маяковский. </w:t>
            </w:r>
            <w:proofErr w:type="gramStart"/>
            <w:r w:rsidRPr="0091151B">
              <w:rPr>
                <w:rFonts w:ascii="Times New Roman" w:eastAsia="Times New Roman" w:hAnsi="Times New Roman" w:cs="Times New Roman"/>
                <w:sz w:val="24"/>
                <w:szCs w:val="24"/>
              </w:rPr>
              <w:t>Стихотворения [[(не менее трёх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Например, «А вы могли бы?», «Нате!», «Послушайте!», «</w:t>
            </w:r>
            <w:proofErr w:type="spellStart"/>
            <w:r w:rsidRPr="0091151B">
              <w:rPr>
                <w:rFonts w:ascii="Times New Roman" w:eastAsia="Times New Roman" w:hAnsi="Times New Roman" w:cs="Times New Roman"/>
                <w:sz w:val="24"/>
                <w:szCs w:val="24"/>
              </w:rPr>
              <w:t>Лиличка</w:t>
            </w:r>
            <w:proofErr w:type="spellEnd"/>
            <w:r w:rsidRPr="0091151B">
              <w:rPr>
                <w:rFonts w:ascii="Times New Roman" w:eastAsia="Times New Roman" w:hAnsi="Times New Roman" w:cs="Times New Roman"/>
                <w:sz w:val="24"/>
                <w:szCs w:val="24"/>
              </w:rPr>
              <w:t>!», «Юбилейное», «Прозаседавшиеся», «Письмо Татьяне Яковлевой» и др.]] Поэма «Облако в штанах».</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4</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2.4</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before="100" w:beforeAutospacing="1" w:after="100" w:afterAutospacing="1"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С. А. Есенин. </w:t>
            </w:r>
            <w:proofErr w:type="gramStart"/>
            <w:r w:rsidRPr="0091151B">
              <w:rPr>
                <w:rFonts w:ascii="Times New Roman" w:eastAsia="Times New Roman" w:hAnsi="Times New Roman" w:cs="Times New Roman"/>
                <w:sz w:val="24"/>
                <w:szCs w:val="24"/>
              </w:rPr>
              <w:t>Стихотворения [[(не менее трёх по выбору).</w:t>
            </w:r>
            <w:proofErr w:type="gramEnd"/>
            <w:r w:rsidRPr="0091151B">
              <w:rPr>
                <w:rFonts w:ascii="Times New Roman" w:eastAsia="Times New Roman" w:hAnsi="Times New Roman" w:cs="Times New Roman"/>
                <w:sz w:val="24"/>
                <w:szCs w:val="24"/>
              </w:rPr>
              <w:t xml:space="preserve"> Например, «Гой ты, Русь, моя родная...», «Письмо матери», «Собаке Качалова», «Спит ковыль. </w:t>
            </w:r>
            <w:proofErr w:type="gramStart"/>
            <w:r w:rsidRPr="0091151B">
              <w:rPr>
                <w:rFonts w:ascii="Times New Roman" w:eastAsia="Times New Roman" w:hAnsi="Times New Roman" w:cs="Times New Roman"/>
                <w:sz w:val="24"/>
                <w:szCs w:val="24"/>
              </w:rPr>
              <w:t>Равнина дорогая…», «Шаганэ ты моя, Шаганэ…», «Не жалею, не зову, не плачу…», «Я последний поэт деревни…», «Русь Советская», «Низкий дом с голубыми ставнями...»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2.5</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before="100" w:beforeAutospacing="1" w:after="100" w:afterAutospacing="1"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О. Э. Мандельштам. </w:t>
            </w:r>
            <w:proofErr w:type="gramStart"/>
            <w:r w:rsidRPr="0091151B">
              <w:rPr>
                <w:rFonts w:ascii="Times New Roman" w:eastAsia="Times New Roman" w:hAnsi="Times New Roman" w:cs="Times New Roman"/>
                <w:sz w:val="24"/>
                <w:szCs w:val="24"/>
              </w:rPr>
              <w:t>Стихотворения [[(не менее трёх по выбору).</w:t>
            </w:r>
            <w:proofErr w:type="gramEnd"/>
            <w:r w:rsidRPr="0091151B">
              <w:rPr>
                <w:rFonts w:ascii="Times New Roman" w:eastAsia="Times New Roman" w:hAnsi="Times New Roman" w:cs="Times New Roman"/>
                <w:sz w:val="24"/>
                <w:szCs w:val="24"/>
              </w:rPr>
              <w:t xml:space="preserve"> Например, «Бессонница. Гомер. </w:t>
            </w:r>
            <w:proofErr w:type="gramStart"/>
            <w:r w:rsidRPr="0091151B">
              <w:rPr>
                <w:rFonts w:ascii="Times New Roman" w:eastAsia="Times New Roman" w:hAnsi="Times New Roman" w:cs="Times New Roman"/>
                <w:sz w:val="24"/>
                <w:szCs w:val="24"/>
              </w:rPr>
              <w:t>Тугие паруса…», «За гремучую доблесть грядущих веков…», «Ленинград», «Мы живём, под собою не чуя страны…»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2.6</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before="100" w:beforeAutospacing="1" w:after="100" w:afterAutospacing="1"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М. И. Цветаева. </w:t>
            </w:r>
            <w:proofErr w:type="gramStart"/>
            <w:r w:rsidRPr="0091151B">
              <w:rPr>
                <w:rFonts w:ascii="Times New Roman" w:eastAsia="Times New Roman" w:hAnsi="Times New Roman" w:cs="Times New Roman"/>
                <w:sz w:val="24"/>
                <w:szCs w:val="24"/>
              </w:rPr>
              <w:t>Стихотворения [[(не менее трёх по выбору).</w:t>
            </w:r>
            <w:proofErr w:type="gramEnd"/>
            <w:r w:rsidRPr="0091151B">
              <w:rPr>
                <w:rFonts w:ascii="Times New Roman" w:eastAsia="Times New Roman" w:hAnsi="Times New Roman" w:cs="Times New Roman"/>
                <w:sz w:val="24"/>
                <w:szCs w:val="24"/>
              </w:rPr>
              <w:t xml:space="preserve">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w:t>
            </w:r>
            <w:proofErr w:type="gramStart"/>
            <w:r w:rsidRPr="0091151B">
              <w:rPr>
                <w:rFonts w:ascii="Times New Roman" w:eastAsia="Times New Roman" w:hAnsi="Times New Roman" w:cs="Times New Roman"/>
                <w:sz w:val="24"/>
                <w:szCs w:val="24"/>
              </w:rPr>
              <w:t>Давно…», «Книги в красном переплёте», «Бабушке», «Красною кистью…» (из цикла «Стихи о Москве»)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2.7</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before="100" w:beforeAutospacing="1" w:after="100" w:afterAutospacing="1"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А. А. Ахматова. </w:t>
            </w:r>
            <w:proofErr w:type="gramStart"/>
            <w:r w:rsidRPr="0091151B">
              <w:rPr>
                <w:rFonts w:ascii="Times New Roman" w:eastAsia="Times New Roman" w:hAnsi="Times New Roman" w:cs="Times New Roman"/>
                <w:sz w:val="24"/>
                <w:szCs w:val="24"/>
              </w:rPr>
              <w:t>Стихотворения [[(не менее трёх по выбору).</w:t>
            </w:r>
            <w:proofErr w:type="gramEnd"/>
            <w:r w:rsidRPr="0091151B">
              <w:rPr>
                <w:rFonts w:ascii="Times New Roman" w:eastAsia="Times New Roman" w:hAnsi="Times New Roman" w:cs="Times New Roman"/>
                <w:sz w:val="24"/>
                <w:szCs w:val="24"/>
              </w:rPr>
              <w:t xml:space="preserve"> Например, «Песня последней встречи», «Сжала руки под темной вуалью…», «Смуглый отрок бродил по аллеям…», «Мне голос был. </w:t>
            </w:r>
            <w:proofErr w:type="gramStart"/>
            <w:r w:rsidRPr="0091151B">
              <w:rPr>
                <w:rFonts w:ascii="Times New Roman" w:eastAsia="Times New Roman" w:hAnsi="Times New Roman" w:cs="Times New Roman"/>
                <w:sz w:val="24"/>
                <w:szCs w:val="24"/>
              </w:rPr>
              <w:t xml:space="preserve">Он звал </w:t>
            </w:r>
            <w:proofErr w:type="spellStart"/>
            <w:r w:rsidRPr="0091151B">
              <w:rPr>
                <w:rFonts w:ascii="Times New Roman" w:eastAsia="Times New Roman" w:hAnsi="Times New Roman" w:cs="Times New Roman"/>
                <w:sz w:val="24"/>
                <w:szCs w:val="24"/>
              </w:rPr>
              <w:t>утешно</w:t>
            </w:r>
            <w:proofErr w:type="spellEnd"/>
            <w:r w:rsidRPr="0091151B">
              <w:rPr>
                <w:rFonts w:ascii="Times New Roman" w:eastAsia="Times New Roman" w:hAnsi="Times New Roman" w:cs="Times New Roman"/>
                <w:sz w:val="24"/>
                <w:szCs w:val="24"/>
              </w:rPr>
              <w:t>…», «Не с теми я, кто бросил землю...», «Мужество», «Приморский сонет», «Родная земля» и др.]] Поэма «Реквием».</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4</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2.8</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before="100" w:beforeAutospacing="1" w:after="100" w:afterAutospacing="1"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Н.А. Островский. Роман «Как закалялась сталь» [[(избранные главы)]]</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2.9</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before="100" w:beforeAutospacing="1" w:after="100" w:afterAutospacing="1"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М. А. Шолохов. Роман-эпопея «Тихий Дон» [[(избранные главы)]]</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4</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2.10</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before="100" w:beforeAutospacing="1" w:after="100" w:afterAutospacing="1"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М. А. Булгаков. [[Романы «Белая гвардия», «Мастер и Маргарита» (один роман по выбору)]]</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4</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2.11</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before="100" w:beforeAutospacing="1" w:after="100" w:afterAutospacing="1"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А. П. Платонов. Рассказы и повести [[(одно произведение по выбору)</w:t>
            </w:r>
            <w:proofErr w:type="gramStart"/>
            <w:r w:rsidRPr="0091151B">
              <w:rPr>
                <w:rFonts w:ascii="Times New Roman" w:eastAsia="Times New Roman" w:hAnsi="Times New Roman" w:cs="Times New Roman"/>
                <w:sz w:val="24"/>
                <w:szCs w:val="24"/>
              </w:rPr>
              <w:t>.Н</w:t>
            </w:r>
            <w:proofErr w:type="gramEnd"/>
            <w:r w:rsidRPr="0091151B">
              <w:rPr>
                <w:rFonts w:ascii="Times New Roman" w:eastAsia="Times New Roman" w:hAnsi="Times New Roman" w:cs="Times New Roman"/>
                <w:sz w:val="24"/>
                <w:szCs w:val="24"/>
              </w:rPr>
              <w:t>апример, «В прекрасном и яростном мире», «Котлован», «Возвращение»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2.12</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before="100" w:beforeAutospacing="1" w:after="100" w:afterAutospacing="1"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А. Т. Твардовский. </w:t>
            </w:r>
            <w:proofErr w:type="gramStart"/>
            <w:r w:rsidRPr="0091151B">
              <w:rPr>
                <w:rFonts w:ascii="Times New Roman" w:eastAsia="Times New Roman" w:hAnsi="Times New Roman" w:cs="Times New Roman"/>
                <w:sz w:val="24"/>
                <w:szCs w:val="24"/>
              </w:rPr>
              <w:t>Стихотворения [[(не менее трёх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2.13</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before="100" w:beforeAutospacing="1" w:after="100" w:afterAutospacing="1" w:line="240" w:lineRule="auto"/>
              <w:jc w:val="center"/>
              <w:rPr>
                <w:rFonts w:ascii="Times New Roman" w:eastAsia="Times New Roman" w:hAnsi="Times New Roman" w:cs="Times New Roman"/>
                <w:sz w:val="24"/>
                <w:szCs w:val="24"/>
              </w:rPr>
            </w:pPr>
            <w:proofErr w:type="gramStart"/>
            <w:r w:rsidRPr="0091151B">
              <w:rPr>
                <w:rFonts w:ascii="Times New Roman" w:eastAsia="Times New Roman" w:hAnsi="Times New Roman" w:cs="Times New Roman"/>
                <w:sz w:val="24"/>
                <w:szCs w:val="24"/>
              </w:rPr>
              <w:t>Проза о Великой Отечественной войне [[(по одному произведению не менее чем трех писателей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 xml:space="preserve">Е. И. Носов «Красное вино победы», «Шопен, соната номер два»; С.С. Смирнов «Брестская </w:t>
            </w:r>
            <w:r w:rsidRPr="0091151B">
              <w:rPr>
                <w:rFonts w:ascii="Times New Roman" w:eastAsia="Times New Roman" w:hAnsi="Times New Roman" w:cs="Times New Roman"/>
                <w:sz w:val="24"/>
                <w:szCs w:val="24"/>
              </w:rPr>
              <w:lastRenderedPageBreak/>
              <w:t>крепость»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lastRenderedPageBreak/>
              <w:t>3</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lastRenderedPageBreak/>
              <w:t>2.14</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before="100" w:beforeAutospacing="1" w:after="100" w:afterAutospacing="1" w:line="240" w:lineRule="auto"/>
              <w:jc w:val="center"/>
              <w:rPr>
                <w:rFonts w:ascii="Times New Roman" w:eastAsia="Times New Roman" w:hAnsi="Times New Roman" w:cs="Times New Roman"/>
                <w:sz w:val="24"/>
                <w:szCs w:val="24"/>
              </w:rPr>
            </w:pPr>
            <w:proofErr w:type="spellStart"/>
            <w:r w:rsidRPr="0091151B">
              <w:rPr>
                <w:rFonts w:ascii="Times New Roman" w:eastAsia="Times New Roman" w:hAnsi="Times New Roman" w:cs="Times New Roman"/>
                <w:sz w:val="24"/>
                <w:szCs w:val="24"/>
              </w:rPr>
              <w:t>А.А.Фадеев</w:t>
            </w:r>
            <w:proofErr w:type="spellEnd"/>
            <w:r w:rsidRPr="0091151B">
              <w:rPr>
                <w:rFonts w:ascii="Times New Roman" w:eastAsia="Times New Roman" w:hAnsi="Times New Roman" w:cs="Times New Roman"/>
                <w:sz w:val="24"/>
                <w:szCs w:val="24"/>
              </w:rPr>
              <w:t>. Роман «Молодая гвардия»</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2.15</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before="100" w:beforeAutospacing="1" w:after="100" w:afterAutospacing="1" w:line="240" w:lineRule="auto"/>
              <w:jc w:val="center"/>
              <w:rPr>
                <w:rFonts w:ascii="Times New Roman" w:eastAsia="Times New Roman" w:hAnsi="Times New Roman" w:cs="Times New Roman"/>
                <w:sz w:val="24"/>
                <w:szCs w:val="24"/>
              </w:rPr>
            </w:pPr>
            <w:proofErr w:type="spellStart"/>
            <w:r w:rsidRPr="0091151B">
              <w:rPr>
                <w:rFonts w:ascii="Times New Roman" w:eastAsia="Times New Roman" w:hAnsi="Times New Roman" w:cs="Times New Roman"/>
                <w:sz w:val="24"/>
                <w:szCs w:val="24"/>
              </w:rPr>
              <w:t>В.О.Богомолов</w:t>
            </w:r>
            <w:proofErr w:type="spellEnd"/>
            <w:r w:rsidRPr="0091151B">
              <w:rPr>
                <w:rFonts w:ascii="Times New Roman" w:eastAsia="Times New Roman" w:hAnsi="Times New Roman" w:cs="Times New Roman"/>
                <w:sz w:val="24"/>
                <w:szCs w:val="24"/>
              </w:rPr>
              <w:t>. Роман "В августе сорок четвертого"</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2.16</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before="100" w:beforeAutospacing="1" w:after="100" w:afterAutospacing="1"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Поэзия о Великой Отечественной войне. </w:t>
            </w:r>
            <w:proofErr w:type="gramStart"/>
            <w:r w:rsidRPr="0091151B">
              <w:rPr>
                <w:rFonts w:ascii="Times New Roman" w:eastAsia="Times New Roman" w:hAnsi="Times New Roman" w:cs="Times New Roman"/>
                <w:sz w:val="24"/>
                <w:szCs w:val="24"/>
              </w:rPr>
              <w:t>Стихотворения [[(по одному стихотворению не менее чем двух поэтов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 xml:space="preserve">Например, Ю. В. </w:t>
            </w:r>
            <w:proofErr w:type="spellStart"/>
            <w:r w:rsidRPr="0091151B">
              <w:rPr>
                <w:rFonts w:ascii="Times New Roman" w:eastAsia="Times New Roman" w:hAnsi="Times New Roman" w:cs="Times New Roman"/>
                <w:sz w:val="24"/>
                <w:szCs w:val="24"/>
              </w:rPr>
              <w:t>Друниной</w:t>
            </w:r>
            <w:proofErr w:type="spellEnd"/>
            <w:r w:rsidRPr="0091151B">
              <w:rPr>
                <w:rFonts w:ascii="Times New Roman" w:eastAsia="Times New Roman" w:hAnsi="Times New Roman" w:cs="Times New Roman"/>
                <w:sz w:val="24"/>
                <w:szCs w:val="24"/>
              </w:rPr>
              <w:t xml:space="preserve">, М. В. Исаковского, Ю. Д. </w:t>
            </w:r>
            <w:proofErr w:type="spellStart"/>
            <w:r w:rsidRPr="0091151B">
              <w:rPr>
                <w:rFonts w:ascii="Times New Roman" w:eastAsia="Times New Roman" w:hAnsi="Times New Roman" w:cs="Times New Roman"/>
                <w:sz w:val="24"/>
                <w:szCs w:val="24"/>
              </w:rPr>
              <w:t>Левитанского</w:t>
            </w:r>
            <w:proofErr w:type="spellEnd"/>
            <w:r w:rsidRPr="0091151B">
              <w:rPr>
                <w:rFonts w:ascii="Times New Roman" w:eastAsia="Times New Roman" w:hAnsi="Times New Roman" w:cs="Times New Roman"/>
                <w:sz w:val="24"/>
                <w:szCs w:val="24"/>
              </w:rPr>
              <w:t>, С. С. Орлова, Д. С. Самойлова, К. М. Симонова, Б. А. Слуцкого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2.17</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before="100" w:beforeAutospacing="1" w:after="100" w:afterAutospacing="1"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Драматургия о Великой Отечественной войне. </w:t>
            </w:r>
            <w:proofErr w:type="gramStart"/>
            <w:r w:rsidRPr="0091151B">
              <w:rPr>
                <w:rFonts w:ascii="Times New Roman" w:eastAsia="Times New Roman" w:hAnsi="Times New Roman" w:cs="Times New Roman"/>
                <w:sz w:val="24"/>
                <w:szCs w:val="24"/>
              </w:rPr>
              <w:t>Пьесы [[(одно произведение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Например, В. С. Розов «Вечно живые»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2.18</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before="100" w:beforeAutospacing="1" w:after="100" w:afterAutospacing="1"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Б. Л. Пастернак. </w:t>
            </w:r>
            <w:proofErr w:type="gramStart"/>
            <w:r w:rsidRPr="0091151B">
              <w:rPr>
                <w:rFonts w:ascii="Times New Roman" w:eastAsia="Times New Roman" w:hAnsi="Times New Roman" w:cs="Times New Roman"/>
                <w:sz w:val="24"/>
                <w:szCs w:val="24"/>
              </w:rPr>
              <w:t>Стихотворения [[(не менее трёх по выбору).</w:t>
            </w:r>
            <w:proofErr w:type="gramEnd"/>
            <w:r w:rsidRPr="0091151B">
              <w:rPr>
                <w:rFonts w:ascii="Times New Roman" w:eastAsia="Times New Roman" w:hAnsi="Times New Roman" w:cs="Times New Roman"/>
                <w:sz w:val="24"/>
                <w:szCs w:val="24"/>
              </w:rPr>
              <w:t xml:space="preserve"> Например, «Февраль. </w:t>
            </w:r>
            <w:proofErr w:type="gramStart"/>
            <w:r w:rsidRPr="0091151B">
              <w:rPr>
                <w:rFonts w:ascii="Times New Roman" w:eastAsia="Times New Roman" w:hAnsi="Times New Roman" w:cs="Times New Roman"/>
                <w:sz w:val="24"/>
                <w:szCs w:val="24"/>
              </w:rPr>
              <w:t>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2.19</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before="100" w:beforeAutospacing="1" w:after="100" w:afterAutospacing="1"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А. И. Солженицын. Произведения [[«Один день Ивана Денисовича», «Архипелаг ГУЛАГ» (фрагменты книги по выбору, например, глава «Поэзия под плитой, </w:t>
            </w:r>
            <w:proofErr w:type="gramStart"/>
            <w:r w:rsidRPr="0091151B">
              <w:rPr>
                <w:rFonts w:ascii="Times New Roman" w:eastAsia="Times New Roman" w:hAnsi="Times New Roman" w:cs="Times New Roman"/>
                <w:sz w:val="24"/>
                <w:szCs w:val="24"/>
              </w:rPr>
              <w:t>правда</w:t>
            </w:r>
            <w:proofErr w:type="gramEnd"/>
            <w:r w:rsidRPr="0091151B">
              <w:rPr>
                <w:rFonts w:ascii="Times New Roman" w:eastAsia="Times New Roman" w:hAnsi="Times New Roman" w:cs="Times New Roman"/>
                <w:sz w:val="24"/>
                <w:szCs w:val="24"/>
              </w:rPr>
              <w:t xml:space="preserve"> под камнем»)]]</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2.20</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before="100" w:beforeAutospacing="1" w:after="100" w:afterAutospacing="1"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В. М. Шукшин. </w:t>
            </w:r>
            <w:proofErr w:type="gramStart"/>
            <w:r w:rsidRPr="0091151B">
              <w:rPr>
                <w:rFonts w:ascii="Times New Roman" w:eastAsia="Times New Roman" w:hAnsi="Times New Roman" w:cs="Times New Roman"/>
                <w:sz w:val="24"/>
                <w:szCs w:val="24"/>
              </w:rPr>
              <w:t>Рассказы [[(не менее двух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Например, «Срезал», «Обида», «Микроскоп», «Мастер», «Крепкий мужик», «Сапожки»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2.21</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before="100" w:beforeAutospacing="1" w:after="100" w:afterAutospacing="1"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В. Г. Распутин. </w:t>
            </w:r>
            <w:proofErr w:type="gramStart"/>
            <w:r w:rsidRPr="0091151B">
              <w:rPr>
                <w:rFonts w:ascii="Times New Roman" w:eastAsia="Times New Roman" w:hAnsi="Times New Roman" w:cs="Times New Roman"/>
                <w:sz w:val="24"/>
                <w:szCs w:val="24"/>
              </w:rPr>
              <w:t>Рассказы и повести [[(не менее одного произведения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Например, «Живи и помни», «Прощание с Матёрой»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2.22</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before="100" w:beforeAutospacing="1" w:after="100" w:afterAutospacing="1"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Н. М. Рубцов. </w:t>
            </w:r>
            <w:proofErr w:type="gramStart"/>
            <w:r w:rsidRPr="0091151B">
              <w:rPr>
                <w:rFonts w:ascii="Times New Roman" w:eastAsia="Times New Roman" w:hAnsi="Times New Roman" w:cs="Times New Roman"/>
                <w:sz w:val="24"/>
                <w:szCs w:val="24"/>
              </w:rPr>
              <w:t>Стихотворения [[(не менее трёх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Например, «Звезда полей», «Тихая моя родина!..», «В горнице моей светло…», «Привет, Россия…», «Русский огонёк», «Я буду скакать по холмам задремавшей отчизны...»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2.23</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before="100" w:beforeAutospacing="1" w:after="100" w:afterAutospacing="1"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И. А. Бродский. </w:t>
            </w:r>
            <w:proofErr w:type="gramStart"/>
            <w:r w:rsidRPr="0091151B">
              <w:rPr>
                <w:rFonts w:ascii="Times New Roman" w:eastAsia="Times New Roman" w:hAnsi="Times New Roman" w:cs="Times New Roman"/>
                <w:sz w:val="24"/>
                <w:szCs w:val="24"/>
              </w:rPr>
              <w:t>Стихотворения [[(не менее трёх по выбору).</w:t>
            </w:r>
            <w:proofErr w:type="gramEnd"/>
            <w:r w:rsidRPr="0091151B">
              <w:rPr>
                <w:rFonts w:ascii="Times New Roman" w:eastAsia="Times New Roman" w:hAnsi="Times New Roman" w:cs="Times New Roman"/>
                <w:sz w:val="24"/>
                <w:szCs w:val="24"/>
              </w:rPr>
              <w:t xml:space="preserve"> Например, «На смерть Жукова», «Осенний крик ястреба», «Пилигримы», «Стансы» («Ни страны, ни погоста…»)</w:t>
            </w:r>
            <w:proofErr w:type="gramStart"/>
            <w:r w:rsidRPr="0091151B">
              <w:rPr>
                <w:rFonts w:ascii="Times New Roman" w:eastAsia="Times New Roman" w:hAnsi="Times New Roman" w:cs="Times New Roman"/>
                <w:sz w:val="24"/>
                <w:szCs w:val="24"/>
              </w:rPr>
              <w:t xml:space="preserve"> ,</w:t>
            </w:r>
            <w:proofErr w:type="gramEnd"/>
            <w:r w:rsidRPr="0091151B">
              <w:rPr>
                <w:rFonts w:ascii="Times New Roman" w:eastAsia="Times New Roman" w:hAnsi="Times New Roman" w:cs="Times New Roman"/>
                <w:sz w:val="24"/>
                <w:szCs w:val="24"/>
              </w:rPr>
              <w:t xml:space="preserve"> «На столетие Анны Ахматовой», «Рождественский романс», «Я входил вместо дикого зверя в клетку…»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w:t>
            </w:r>
          </w:p>
        </w:tc>
      </w:tr>
      <w:tr w:rsidR="00BF4D7E" w:rsidRPr="0091151B" w:rsidTr="000A11FD">
        <w:trPr>
          <w:jc w:val="center"/>
        </w:trPr>
        <w:tc>
          <w:tcPr>
            <w:tcW w:w="10066" w:type="dxa"/>
            <w:gridSpan w:val="3"/>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bCs/>
                <w:sz w:val="24"/>
                <w:szCs w:val="24"/>
              </w:rPr>
              <w:t>Раздел 3.</w:t>
            </w:r>
            <w:r w:rsidRPr="0091151B">
              <w:rPr>
                <w:rFonts w:ascii="Times New Roman" w:eastAsia="Times New Roman" w:hAnsi="Times New Roman" w:cs="Times New Roman"/>
                <w:sz w:val="24"/>
                <w:szCs w:val="24"/>
              </w:rPr>
              <w:t xml:space="preserve"> </w:t>
            </w:r>
            <w:r w:rsidRPr="0091151B">
              <w:rPr>
                <w:rFonts w:ascii="Times New Roman" w:eastAsia="Times New Roman" w:hAnsi="Times New Roman" w:cs="Times New Roman"/>
                <w:bCs/>
                <w:sz w:val="24"/>
                <w:szCs w:val="24"/>
              </w:rPr>
              <w:t>Проза второй половины XX — начала XXI века</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3.1</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before="100" w:beforeAutospacing="1" w:after="100" w:afterAutospacing="1"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Проза второй половины XX — начала XXI века. </w:t>
            </w:r>
            <w:proofErr w:type="gramStart"/>
            <w:r w:rsidRPr="0091151B">
              <w:rPr>
                <w:rFonts w:ascii="Times New Roman" w:eastAsia="Times New Roman" w:hAnsi="Times New Roman" w:cs="Times New Roman"/>
                <w:sz w:val="24"/>
                <w:szCs w:val="24"/>
              </w:rPr>
              <w:t>Рассказы, повести, романы [[(по одному произведению не менее чем трёх прозаиков по выбору).</w:t>
            </w:r>
            <w:proofErr w:type="gramEnd"/>
            <w:r w:rsidRPr="0091151B">
              <w:rPr>
                <w:rFonts w:ascii="Times New Roman" w:eastAsia="Times New Roman" w:hAnsi="Times New Roman" w:cs="Times New Roman"/>
                <w:sz w:val="24"/>
                <w:szCs w:val="24"/>
              </w:rPr>
              <w:t xml:space="preserve">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w:t>
            </w:r>
            <w:proofErr w:type="spellStart"/>
            <w:r w:rsidRPr="0091151B">
              <w:rPr>
                <w:rFonts w:ascii="Times New Roman" w:eastAsia="Times New Roman" w:hAnsi="Times New Roman" w:cs="Times New Roman"/>
                <w:sz w:val="24"/>
                <w:szCs w:val="24"/>
              </w:rPr>
              <w:t>Бобришный</w:t>
            </w:r>
            <w:proofErr w:type="spellEnd"/>
            <w:r w:rsidRPr="0091151B">
              <w:rPr>
                <w:rFonts w:ascii="Times New Roman" w:eastAsia="Times New Roman" w:hAnsi="Times New Roman" w:cs="Times New Roman"/>
                <w:sz w:val="24"/>
                <w:szCs w:val="24"/>
              </w:rPr>
              <w:t xml:space="preserve"> </w:t>
            </w:r>
            <w:proofErr w:type="spellStart"/>
            <w:proofErr w:type="gramStart"/>
            <w:r w:rsidRPr="0091151B">
              <w:rPr>
                <w:rFonts w:ascii="Times New Roman" w:eastAsia="Times New Roman" w:hAnsi="Times New Roman" w:cs="Times New Roman"/>
                <w:sz w:val="24"/>
                <w:szCs w:val="24"/>
              </w:rPr>
              <w:t>угор</w:t>
            </w:r>
            <w:proofErr w:type="spellEnd"/>
            <w:r w:rsidRPr="0091151B">
              <w:rPr>
                <w:rFonts w:ascii="Times New Roman" w:eastAsia="Times New Roman" w:hAnsi="Times New Roman" w:cs="Times New Roman"/>
                <w:sz w:val="24"/>
                <w:szCs w:val="24"/>
              </w:rPr>
              <w:t>» и</w:t>
            </w:r>
            <w:proofErr w:type="gramEnd"/>
            <w:r w:rsidRPr="0091151B">
              <w:rPr>
                <w:rFonts w:ascii="Times New Roman" w:eastAsia="Times New Roman" w:hAnsi="Times New Roman" w:cs="Times New Roman"/>
                <w:sz w:val="24"/>
                <w:szCs w:val="24"/>
              </w:rPr>
              <w:t xml:space="preserve"> др.); Г. Н. </w:t>
            </w:r>
            <w:proofErr w:type="spellStart"/>
            <w:r w:rsidRPr="0091151B">
              <w:rPr>
                <w:rFonts w:ascii="Times New Roman" w:eastAsia="Times New Roman" w:hAnsi="Times New Roman" w:cs="Times New Roman"/>
                <w:sz w:val="24"/>
                <w:szCs w:val="24"/>
              </w:rPr>
              <w:t>Владимов</w:t>
            </w:r>
            <w:proofErr w:type="spellEnd"/>
            <w:r w:rsidRPr="0091151B">
              <w:rPr>
                <w:rFonts w:ascii="Times New Roman" w:eastAsia="Times New Roman" w:hAnsi="Times New Roman" w:cs="Times New Roman"/>
                <w:sz w:val="24"/>
                <w:szCs w:val="24"/>
              </w:rPr>
              <w:t xml:space="preserve"> («Верный Руслан»); </w:t>
            </w:r>
            <w:proofErr w:type="gramStart"/>
            <w:r w:rsidRPr="0091151B">
              <w:rPr>
                <w:rFonts w:ascii="Times New Roman" w:eastAsia="Times New Roman" w:hAnsi="Times New Roman" w:cs="Times New Roman"/>
                <w:sz w:val="24"/>
                <w:szCs w:val="24"/>
              </w:rPr>
              <w:t>Ф. А. Искандер (роман в рассказах «</w:t>
            </w:r>
            <w:proofErr w:type="spellStart"/>
            <w:r w:rsidRPr="0091151B">
              <w:rPr>
                <w:rFonts w:ascii="Times New Roman" w:eastAsia="Times New Roman" w:hAnsi="Times New Roman" w:cs="Times New Roman"/>
                <w:sz w:val="24"/>
                <w:szCs w:val="24"/>
              </w:rPr>
              <w:t>Сандро</w:t>
            </w:r>
            <w:proofErr w:type="spellEnd"/>
            <w:r w:rsidRPr="0091151B">
              <w:rPr>
                <w:rFonts w:ascii="Times New Roman" w:eastAsia="Times New Roman" w:hAnsi="Times New Roman" w:cs="Times New Roman"/>
                <w:sz w:val="24"/>
                <w:szCs w:val="24"/>
              </w:rPr>
              <w:t xml:space="preserve">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w:t>
            </w:r>
            <w:proofErr w:type="spellStart"/>
            <w:r w:rsidRPr="0091151B">
              <w:rPr>
                <w:rFonts w:ascii="Times New Roman" w:eastAsia="Times New Roman" w:hAnsi="Times New Roman" w:cs="Times New Roman"/>
                <w:sz w:val="24"/>
                <w:szCs w:val="24"/>
              </w:rPr>
              <w:t>Прилепин</w:t>
            </w:r>
            <w:proofErr w:type="spellEnd"/>
            <w:r w:rsidRPr="0091151B">
              <w:rPr>
                <w:rFonts w:ascii="Times New Roman" w:eastAsia="Times New Roman" w:hAnsi="Times New Roman" w:cs="Times New Roman"/>
                <w:sz w:val="24"/>
                <w:szCs w:val="24"/>
              </w:rPr>
              <w:t xml:space="preserve"> (рассказ «Белый квадрат» и др.); А. Н. и Б. Н. Стругацкие (повесть «Пикник на обочине» и др.);</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Ю. В. Трифонов (повести «Обмен», «Другая жизнь», «Дом на набережной» и др.); В. Т. Шаламов («Колымские рассказы», например, «Одиночный замер», «Инжектор», «За письмом» и др.)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w:t>
            </w:r>
          </w:p>
        </w:tc>
      </w:tr>
      <w:tr w:rsidR="00BF4D7E" w:rsidRPr="0091151B" w:rsidTr="000A11FD">
        <w:trPr>
          <w:jc w:val="center"/>
        </w:trPr>
        <w:tc>
          <w:tcPr>
            <w:tcW w:w="10066" w:type="dxa"/>
            <w:gridSpan w:val="3"/>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bCs/>
                <w:sz w:val="24"/>
                <w:szCs w:val="24"/>
              </w:rPr>
              <w:t>Раздел 4.</w:t>
            </w:r>
            <w:r w:rsidRPr="0091151B">
              <w:rPr>
                <w:rFonts w:ascii="Times New Roman" w:eastAsia="Times New Roman" w:hAnsi="Times New Roman" w:cs="Times New Roman"/>
                <w:sz w:val="24"/>
                <w:szCs w:val="24"/>
              </w:rPr>
              <w:t xml:space="preserve"> </w:t>
            </w:r>
            <w:r w:rsidRPr="0091151B">
              <w:rPr>
                <w:rFonts w:ascii="Times New Roman" w:eastAsia="Times New Roman" w:hAnsi="Times New Roman" w:cs="Times New Roman"/>
                <w:bCs/>
                <w:sz w:val="24"/>
                <w:szCs w:val="24"/>
              </w:rPr>
              <w:t>Поэзия второй половины XX — начала XXI века</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4.1</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before="100" w:beforeAutospacing="1" w:after="100" w:afterAutospacing="1"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Поэзия второй половины XX — начала XXI века. </w:t>
            </w:r>
            <w:proofErr w:type="gramStart"/>
            <w:r w:rsidRPr="0091151B">
              <w:rPr>
                <w:rFonts w:ascii="Times New Roman" w:eastAsia="Times New Roman" w:hAnsi="Times New Roman" w:cs="Times New Roman"/>
                <w:sz w:val="24"/>
                <w:szCs w:val="24"/>
              </w:rPr>
              <w:t>Стихотворения [[(по одному произведению не менее чем двух поэтов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 xml:space="preserve">Например, Б. А. Ахмадулиной, А. А. Вознесенского, В. С. Высоцкого, Е. А. Евтушенко, Н. </w:t>
            </w:r>
            <w:proofErr w:type="spellStart"/>
            <w:r w:rsidRPr="0091151B">
              <w:rPr>
                <w:rFonts w:ascii="Times New Roman" w:eastAsia="Times New Roman" w:hAnsi="Times New Roman" w:cs="Times New Roman"/>
                <w:sz w:val="24"/>
                <w:szCs w:val="24"/>
              </w:rPr>
              <w:t>А.Заболоцкого</w:t>
            </w:r>
            <w:proofErr w:type="spellEnd"/>
            <w:r w:rsidRPr="0091151B">
              <w:rPr>
                <w:rFonts w:ascii="Times New Roman" w:eastAsia="Times New Roman" w:hAnsi="Times New Roman" w:cs="Times New Roman"/>
                <w:sz w:val="24"/>
                <w:szCs w:val="24"/>
              </w:rPr>
              <w:t xml:space="preserve">, Т. Ю. </w:t>
            </w:r>
            <w:proofErr w:type="spellStart"/>
            <w:r w:rsidRPr="0091151B">
              <w:rPr>
                <w:rFonts w:ascii="Times New Roman" w:eastAsia="Times New Roman" w:hAnsi="Times New Roman" w:cs="Times New Roman"/>
                <w:sz w:val="24"/>
                <w:szCs w:val="24"/>
              </w:rPr>
              <w:t>Кибирова</w:t>
            </w:r>
            <w:proofErr w:type="spellEnd"/>
            <w:r w:rsidRPr="0091151B">
              <w:rPr>
                <w:rFonts w:ascii="Times New Roman" w:eastAsia="Times New Roman" w:hAnsi="Times New Roman" w:cs="Times New Roman"/>
                <w:sz w:val="24"/>
                <w:szCs w:val="24"/>
              </w:rPr>
              <w:t xml:space="preserve">, Ю. П. Кузнецова, А. С. Кушнера, Л. Н. Мартынова, Б. Ш. Окуджавы, Р. И. Рождественского, А. </w:t>
            </w:r>
            <w:r w:rsidRPr="0091151B">
              <w:rPr>
                <w:rFonts w:ascii="Times New Roman" w:eastAsia="Times New Roman" w:hAnsi="Times New Roman" w:cs="Times New Roman"/>
                <w:sz w:val="24"/>
                <w:szCs w:val="24"/>
              </w:rPr>
              <w:lastRenderedPageBreak/>
              <w:t xml:space="preserve">А. Тарковского, О. Г. </w:t>
            </w:r>
            <w:proofErr w:type="spellStart"/>
            <w:r w:rsidRPr="0091151B">
              <w:rPr>
                <w:rFonts w:ascii="Times New Roman" w:eastAsia="Times New Roman" w:hAnsi="Times New Roman" w:cs="Times New Roman"/>
                <w:sz w:val="24"/>
                <w:szCs w:val="24"/>
              </w:rPr>
              <w:t>Чухонцева</w:t>
            </w:r>
            <w:proofErr w:type="spellEnd"/>
            <w:r w:rsidRPr="0091151B">
              <w:rPr>
                <w:rFonts w:ascii="Times New Roman" w:eastAsia="Times New Roman" w:hAnsi="Times New Roman" w:cs="Times New Roman"/>
                <w:sz w:val="24"/>
                <w:szCs w:val="24"/>
              </w:rPr>
              <w:t xml:space="preserve">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lastRenderedPageBreak/>
              <w:t>2</w:t>
            </w:r>
          </w:p>
        </w:tc>
      </w:tr>
      <w:tr w:rsidR="00BF4D7E" w:rsidRPr="0091151B" w:rsidTr="000A11FD">
        <w:trPr>
          <w:jc w:val="center"/>
        </w:trPr>
        <w:tc>
          <w:tcPr>
            <w:tcW w:w="10066" w:type="dxa"/>
            <w:gridSpan w:val="3"/>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bCs/>
                <w:sz w:val="24"/>
                <w:szCs w:val="24"/>
              </w:rPr>
              <w:lastRenderedPageBreak/>
              <w:t>Раздел 5.</w:t>
            </w:r>
            <w:r w:rsidRPr="0091151B">
              <w:rPr>
                <w:rFonts w:ascii="Times New Roman" w:eastAsia="Times New Roman" w:hAnsi="Times New Roman" w:cs="Times New Roman"/>
                <w:sz w:val="24"/>
                <w:szCs w:val="24"/>
              </w:rPr>
              <w:t xml:space="preserve"> </w:t>
            </w:r>
            <w:r w:rsidRPr="0091151B">
              <w:rPr>
                <w:rFonts w:ascii="Times New Roman" w:eastAsia="Times New Roman" w:hAnsi="Times New Roman" w:cs="Times New Roman"/>
                <w:bCs/>
                <w:sz w:val="24"/>
                <w:szCs w:val="24"/>
              </w:rPr>
              <w:t>Драматургия второй половины ХХ — начала XXI века</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5.1</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before="100" w:beforeAutospacing="1" w:after="100" w:afterAutospacing="1"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Драматургия второй половины ХХ — начала XXI века. </w:t>
            </w:r>
            <w:proofErr w:type="gramStart"/>
            <w:r w:rsidRPr="0091151B">
              <w:rPr>
                <w:rFonts w:ascii="Times New Roman" w:eastAsia="Times New Roman" w:hAnsi="Times New Roman" w:cs="Times New Roman"/>
                <w:sz w:val="24"/>
                <w:szCs w:val="24"/>
              </w:rPr>
              <w:t>Пьесы [[(произведение одного из драматургов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Например, А. Н. Арбузов «Иркутская история»; А. В. Вампилов «Старший сын»; К. В. Драгунская «Рыжая пьеса»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w:t>
            </w:r>
          </w:p>
        </w:tc>
      </w:tr>
      <w:tr w:rsidR="00BF4D7E" w:rsidRPr="0091151B" w:rsidTr="000A11FD">
        <w:trPr>
          <w:jc w:val="center"/>
        </w:trPr>
        <w:tc>
          <w:tcPr>
            <w:tcW w:w="10066" w:type="dxa"/>
            <w:gridSpan w:val="3"/>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bCs/>
                <w:sz w:val="24"/>
                <w:szCs w:val="24"/>
              </w:rPr>
              <w:t>Раздел 6.</w:t>
            </w:r>
            <w:r w:rsidRPr="0091151B">
              <w:rPr>
                <w:rFonts w:ascii="Times New Roman" w:eastAsia="Times New Roman" w:hAnsi="Times New Roman" w:cs="Times New Roman"/>
                <w:sz w:val="24"/>
                <w:szCs w:val="24"/>
              </w:rPr>
              <w:t xml:space="preserve"> </w:t>
            </w:r>
            <w:r w:rsidRPr="0091151B">
              <w:rPr>
                <w:rFonts w:ascii="Times New Roman" w:eastAsia="Times New Roman" w:hAnsi="Times New Roman" w:cs="Times New Roman"/>
                <w:bCs/>
                <w:sz w:val="24"/>
                <w:szCs w:val="24"/>
              </w:rPr>
              <w:t>Литература народов России</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6.1</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before="100" w:beforeAutospacing="1" w:after="100" w:afterAutospacing="1" w:line="240" w:lineRule="auto"/>
              <w:jc w:val="center"/>
              <w:rPr>
                <w:rFonts w:ascii="Times New Roman" w:eastAsia="Times New Roman" w:hAnsi="Times New Roman" w:cs="Times New Roman"/>
                <w:sz w:val="24"/>
                <w:szCs w:val="24"/>
              </w:rPr>
            </w:pPr>
            <w:proofErr w:type="gramStart"/>
            <w:r w:rsidRPr="0091151B">
              <w:rPr>
                <w:rFonts w:ascii="Times New Roman" w:eastAsia="Times New Roman" w:hAnsi="Times New Roman" w:cs="Times New Roman"/>
                <w:sz w:val="24"/>
                <w:szCs w:val="24"/>
              </w:rPr>
              <w:t>Рассказы, повести, стихотворения [[(не менее одного произведения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 xml:space="preserve">Например, рассказ Ю. </w:t>
            </w:r>
            <w:proofErr w:type="spellStart"/>
            <w:r w:rsidRPr="0091151B">
              <w:rPr>
                <w:rFonts w:ascii="Times New Roman" w:eastAsia="Times New Roman" w:hAnsi="Times New Roman" w:cs="Times New Roman"/>
                <w:sz w:val="24"/>
                <w:szCs w:val="24"/>
              </w:rPr>
              <w:t>Рытхэу</w:t>
            </w:r>
            <w:proofErr w:type="spellEnd"/>
            <w:r w:rsidRPr="0091151B">
              <w:rPr>
                <w:rFonts w:ascii="Times New Roman" w:eastAsia="Times New Roman" w:hAnsi="Times New Roman" w:cs="Times New Roman"/>
                <w:sz w:val="24"/>
                <w:szCs w:val="24"/>
              </w:rPr>
              <w:t xml:space="preserve"> «Хранитель огня»; повесть Ю. </w:t>
            </w:r>
            <w:proofErr w:type="spellStart"/>
            <w:r w:rsidRPr="0091151B">
              <w:rPr>
                <w:rFonts w:ascii="Times New Roman" w:eastAsia="Times New Roman" w:hAnsi="Times New Roman" w:cs="Times New Roman"/>
                <w:sz w:val="24"/>
                <w:szCs w:val="24"/>
              </w:rPr>
              <w:t>Шесталова</w:t>
            </w:r>
            <w:proofErr w:type="spellEnd"/>
            <w:r w:rsidRPr="0091151B">
              <w:rPr>
                <w:rFonts w:ascii="Times New Roman" w:eastAsia="Times New Roman" w:hAnsi="Times New Roman" w:cs="Times New Roman"/>
                <w:sz w:val="24"/>
                <w:szCs w:val="24"/>
              </w:rPr>
              <w:t xml:space="preserve"> «Синий ветер </w:t>
            </w:r>
            <w:proofErr w:type="spellStart"/>
            <w:r w:rsidRPr="0091151B">
              <w:rPr>
                <w:rFonts w:ascii="Times New Roman" w:eastAsia="Times New Roman" w:hAnsi="Times New Roman" w:cs="Times New Roman"/>
                <w:sz w:val="24"/>
                <w:szCs w:val="24"/>
              </w:rPr>
              <w:t>каслания</w:t>
            </w:r>
            <w:proofErr w:type="spellEnd"/>
            <w:r w:rsidRPr="0091151B">
              <w:rPr>
                <w:rFonts w:ascii="Times New Roman" w:eastAsia="Times New Roman" w:hAnsi="Times New Roman" w:cs="Times New Roman"/>
                <w:sz w:val="24"/>
                <w:szCs w:val="24"/>
              </w:rPr>
              <w:t xml:space="preserve">» и др.; стихотворения Г. </w:t>
            </w:r>
            <w:proofErr w:type="spellStart"/>
            <w:r w:rsidRPr="0091151B">
              <w:rPr>
                <w:rFonts w:ascii="Times New Roman" w:eastAsia="Times New Roman" w:hAnsi="Times New Roman" w:cs="Times New Roman"/>
                <w:sz w:val="24"/>
                <w:szCs w:val="24"/>
              </w:rPr>
              <w:t>Айги</w:t>
            </w:r>
            <w:proofErr w:type="spellEnd"/>
            <w:r w:rsidRPr="0091151B">
              <w:rPr>
                <w:rFonts w:ascii="Times New Roman" w:eastAsia="Times New Roman" w:hAnsi="Times New Roman" w:cs="Times New Roman"/>
                <w:sz w:val="24"/>
                <w:szCs w:val="24"/>
              </w:rPr>
              <w:t xml:space="preserve">, Р. Гамзатова, </w:t>
            </w:r>
            <w:proofErr w:type="spellStart"/>
            <w:r w:rsidRPr="0091151B">
              <w:rPr>
                <w:rFonts w:ascii="Times New Roman" w:eastAsia="Times New Roman" w:hAnsi="Times New Roman" w:cs="Times New Roman"/>
                <w:sz w:val="24"/>
                <w:szCs w:val="24"/>
              </w:rPr>
              <w:t>М.Джалиля</w:t>
            </w:r>
            <w:proofErr w:type="spellEnd"/>
            <w:r w:rsidRPr="0091151B">
              <w:rPr>
                <w:rFonts w:ascii="Times New Roman" w:eastAsia="Times New Roman" w:hAnsi="Times New Roman" w:cs="Times New Roman"/>
                <w:sz w:val="24"/>
                <w:szCs w:val="24"/>
              </w:rPr>
              <w:t xml:space="preserve">, </w:t>
            </w:r>
            <w:proofErr w:type="spellStart"/>
            <w:r w:rsidRPr="0091151B">
              <w:rPr>
                <w:rFonts w:ascii="Times New Roman" w:eastAsia="Times New Roman" w:hAnsi="Times New Roman" w:cs="Times New Roman"/>
                <w:sz w:val="24"/>
                <w:szCs w:val="24"/>
              </w:rPr>
              <w:t>М.Карима</w:t>
            </w:r>
            <w:proofErr w:type="spellEnd"/>
            <w:r w:rsidRPr="0091151B">
              <w:rPr>
                <w:rFonts w:ascii="Times New Roman" w:eastAsia="Times New Roman" w:hAnsi="Times New Roman" w:cs="Times New Roman"/>
                <w:sz w:val="24"/>
                <w:szCs w:val="24"/>
              </w:rPr>
              <w:t xml:space="preserve">, </w:t>
            </w:r>
            <w:proofErr w:type="spellStart"/>
            <w:r w:rsidRPr="0091151B">
              <w:rPr>
                <w:rFonts w:ascii="Times New Roman" w:eastAsia="Times New Roman" w:hAnsi="Times New Roman" w:cs="Times New Roman"/>
                <w:sz w:val="24"/>
                <w:szCs w:val="24"/>
              </w:rPr>
              <w:t>Д.Кугультинова</w:t>
            </w:r>
            <w:proofErr w:type="spellEnd"/>
            <w:r w:rsidRPr="0091151B">
              <w:rPr>
                <w:rFonts w:ascii="Times New Roman" w:eastAsia="Times New Roman" w:hAnsi="Times New Roman" w:cs="Times New Roman"/>
                <w:sz w:val="24"/>
                <w:szCs w:val="24"/>
              </w:rPr>
              <w:t xml:space="preserve">, </w:t>
            </w:r>
            <w:proofErr w:type="spellStart"/>
            <w:r w:rsidRPr="0091151B">
              <w:rPr>
                <w:rFonts w:ascii="Times New Roman" w:eastAsia="Times New Roman" w:hAnsi="Times New Roman" w:cs="Times New Roman"/>
                <w:sz w:val="24"/>
                <w:szCs w:val="24"/>
              </w:rPr>
              <w:t>К.Кулиева</w:t>
            </w:r>
            <w:proofErr w:type="spellEnd"/>
            <w:r w:rsidRPr="0091151B">
              <w:rPr>
                <w:rFonts w:ascii="Times New Roman" w:eastAsia="Times New Roman" w:hAnsi="Times New Roman" w:cs="Times New Roman"/>
                <w:sz w:val="24"/>
                <w:szCs w:val="24"/>
              </w:rPr>
              <w:t xml:space="preserve">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BF4D7E" w:rsidRPr="0091151B" w:rsidTr="000A11FD">
        <w:trPr>
          <w:jc w:val="center"/>
        </w:trPr>
        <w:tc>
          <w:tcPr>
            <w:tcW w:w="10066" w:type="dxa"/>
            <w:gridSpan w:val="3"/>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bCs/>
                <w:sz w:val="24"/>
                <w:szCs w:val="24"/>
              </w:rPr>
              <w:t>Раздел 7.</w:t>
            </w:r>
            <w:r w:rsidRPr="0091151B">
              <w:rPr>
                <w:rFonts w:ascii="Times New Roman" w:eastAsia="Times New Roman" w:hAnsi="Times New Roman" w:cs="Times New Roman"/>
                <w:sz w:val="24"/>
                <w:szCs w:val="24"/>
              </w:rPr>
              <w:t xml:space="preserve"> </w:t>
            </w:r>
            <w:r w:rsidRPr="0091151B">
              <w:rPr>
                <w:rFonts w:ascii="Times New Roman" w:eastAsia="Times New Roman" w:hAnsi="Times New Roman" w:cs="Times New Roman"/>
                <w:bCs/>
                <w:sz w:val="24"/>
                <w:szCs w:val="24"/>
              </w:rPr>
              <w:t>Зарубежная литература</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7.1</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before="100" w:beforeAutospacing="1" w:after="100" w:afterAutospacing="1" w:line="240" w:lineRule="auto"/>
              <w:jc w:val="center"/>
              <w:rPr>
                <w:rFonts w:ascii="Times New Roman" w:eastAsia="Times New Roman" w:hAnsi="Times New Roman" w:cs="Times New Roman"/>
                <w:sz w:val="24"/>
                <w:szCs w:val="24"/>
              </w:rPr>
            </w:pPr>
            <w:proofErr w:type="gramStart"/>
            <w:r w:rsidRPr="0091151B">
              <w:rPr>
                <w:rFonts w:ascii="Times New Roman" w:eastAsia="Times New Roman" w:hAnsi="Times New Roman" w:cs="Times New Roman"/>
                <w:sz w:val="24"/>
                <w:szCs w:val="24"/>
              </w:rPr>
              <w:t>Зарубежная проза XX века [[(не менее одного произведения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 xml:space="preserve">Например, произведения Р. </w:t>
            </w:r>
            <w:proofErr w:type="spellStart"/>
            <w:r w:rsidRPr="0091151B">
              <w:rPr>
                <w:rFonts w:ascii="Times New Roman" w:eastAsia="Times New Roman" w:hAnsi="Times New Roman" w:cs="Times New Roman"/>
                <w:sz w:val="24"/>
                <w:szCs w:val="24"/>
              </w:rPr>
              <w:t>Брэдбери</w:t>
            </w:r>
            <w:proofErr w:type="spellEnd"/>
            <w:r w:rsidRPr="0091151B">
              <w:rPr>
                <w:rFonts w:ascii="Times New Roman" w:eastAsia="Times New Roman" w:hAnsi="Times New Roman" w:cs="Times New Roman"/>
                <w:sz w:val="24"/>
                <w:szCs w:val="24"/>
              </w:rPr>
              <w:t xml:space="preserve">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7.2</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before="100" w:beforeAutospacing="1" w:after="100" w:afterAutospacing="1" w:line="240" w:lineRule="auto"/>
              <w:jc w:val="center"/>
              <w:rPr>
                <w:rFonts w:ascii="Times New Roman" w:eastAsia="Times New Roman" w:hAnsi="Times New Roman" w:cs="Times New Roman"/>
                <w:sz w:val="24"/>
                <w:szCs w:val="24"/>
              </w:rPr>
            </w:pPr>
            <w:proofErr w:type="gramStart"/>
            <w:r w:rsidRPr="0091151B">
              <w:rPr>
                <w:rFonts w:ascii="Times New Roman" w:eastAsia="Times New Roman" w:hAnsi="Times New Roman" w:cs="Times New Roman"/>
                <w:sz w:val="24"/>
                <w:szCs w:val="24"/>
              </w:rPr>
              <w:t>Зарубежная поэзия XX века [[(не менее двух стихотворений одного из поэтов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Например, стихотворения Г. Аполлинера, Т. С. Элиота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7.3</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before="100" w:beforeAutospacing="1" w:after="100" w:afterAutospacing="1" w:line="240" w:lineRule="auto"/>
              <w:jc w:val="center"/>
              <w:rPr>
                <w:rFonts w:ascii="Times New Roman" w:eastAsia="Times New Roman" w:hAnsi="Times New Roman" w:cs="Times New Roman"/>
                <w:sz w:val="24"/>
                <w:szCs w:val="24"/>
              </w:rPr>
            </w:pPr>
            <w:proofErr w:type="gramStart"/>
            <w:r w:rsidRPr="0091151B">
              <w:rPr>
                <w:rFonts w:ascii="Times New Roman" w:eastAsia="Times New Roman" w:hAnsi="Times New Roman" w:cs="Times New Roman"/>
                <w:sz w:val="24"/>
                <w:szCs w:val="24"/>
              </w:rPr>
              <w:t>Зарубежная драматургия XX века [[(не менее одного произведения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Например, пьесы Б. Брехта «Мамаша Кураж и её дети»; М. Метерлинка «Синяя птица»; О. Уайльда «Идеальный муж»; Т. Уильямса «Трамвай „Желание“»; Б. Шоу «</w:t>
            </w:r>
            <w:proofErr w:type="spellStart"/>
            <w:r w:rsidRPr="0091151B">
              <w:rPr>
                <w:rFonts w:ascii="Times New Roman" w:eastAsia="Times New Roman" w:hAnsi="Times New Roman" w:cs="Times New Roman"/>
                <w:sz w:val="24"/>
                <w:szCs w:val="24"/>
              </w:rPr>
              <w:t>Пигмалион</w:t>
            </w:r>
            <w:proofErr w:type="spellEnd"/>
            <w:r w:rsidRPr="0091151B">
              <w:rPr>
                <w:rFonts w:ascii="Times New Roman" w:eastAsia="Times New Roman" w:hAnsi="Times New Roman" w:cs="Times New Roman"/>
                <w:sz w:val="24"/>
                <w:szCs w:val="24"/>
              </w:rPr>
              <w:t>»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w:t>
            </w:r>
          </w:p>
        </w:tc>
      </w:tr>
      <w:tr w:rsidR="00BF4D7E" w:rsidRPr="0091151B" w:rsidTr="000A11FD">
        <w:trPr>
          <w:jc w:val="center"/>
        </w:trPr>
        <w:tc>
          <w:tcPr>
            <w:tcW w:w="8660" w:type="dxa"/>
            <w:gridSpan w:val="2"/>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before="100" w:beforeAutospacing="1" w:after="100" w:afterAutospacing="1"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Развитие речи</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7</w:t>
            </w:r>
          </w:p>
        </w:tc>
      </w:tr>
      <w:tr w:rsidR="00BF4D7E" w:rsidRPr="0091151B" w:rsidTr="000A11FD">
        <w:trPr>
          <w:jc w:val="center"/>
        </w:trPr>
        <w:tc>
          <w:tcPr>
            <w:tcW w:w="8660" w:type="dxa"/>
            <w:gridSpan w:val="2"/>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before="100" w:beforeAutospacing="1" w:after="100" w:afterAutospacing="1"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Уроки внеклассного чтения</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BF4D7E" w:rsidRPr="0091151B" w:rsidTr="000A11FD">
        <w:trPr>
          <w:jc w:val="center"/>
        </w:trPr>
        <w:tc>
          <w:tcPr>
            <w:tcW w:w="8660" w:type="dxa"/>
            <w:gridSpan w:val="2"/>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before="100" w:beforeAutospacing="1" w:after="100" w:afterAutospacing="1"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Итоговые контрольные работы</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4</w:t>
            </w:r>
          </w:p>
        </w:tc>
      </w:tr>
      <w:tr w:rsidR="00BF4D7E" w:rsidRPr="0091151B" w:rsidTr="000A11FD">
        <w:trPr>
          <w:jc w:val="center"/>
        </w:trPr>
        <w:tc>
          <w:tcPr>
            <w:tcW w:w="8660" w:type="dxa"/>
            <w:gridSpan w:val="2"/>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before="100" w:beforeAutospacing="1" w:after="100" w:afterAutospacing="1"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Подготовка и защита проектов</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4</w:t>
            </w:r>
          </w:p>
        </w:tc>
      </w:tr>
      <w:tr w:rsidR="00BF4D7E" w:rsidRPr="0091151B" w:rsidTr="000A11FD">
        <w:trPr>
          <w:jc w:val="center"/>
        </w:trPr>
        <w:tc>
          <w:tcPr>
            <w:tcW w:w="8660" w:type="dxa"/>
            <w:gridSpan w:val="2"/>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before="100" w:beforeAutospacing="1" w:after="100" w:afterAutospacing="1"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Резервные уроки</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BF4D7E" w:rsidRPr="0091151B" w:rsidTr="000A11FD">
        <w:trPr>
          <w:jc w:val="center"/>
        </w:trPr>
        <w:tc>
          <w:tcPr>
            <w:tcW w:w="10066" w:type="dxa"/>
            <w:gridSpan w:val="3"/>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ОБЩЕЕ КОЛИЧЕСТВО ЧАСОВ ПО ПРОГРАММЕ: 102</w:t>
            </w:r>
          </w:p>
        </w:tc>
      </w:tr>
    </w:tbl>
    <w:p w:rsidR="00BF4D7E" w:rsidRPr="0091151B" w:rsidRDefault="00BF4D7E" w:rsidP="00BF4D7E">
      <w:pPr>
        <w:spacing w:after="0" w:line="240" w:lineRule="auto"/>
        <w:jc w:val="center"/>
        <w:rPr>
          <w:rFonts w:ascii="Times New Roman" w:eastAsia="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725"/>
      </w:tblGrid>
      <w:tr w:rsidR="000A11FD" w:rsidRPr="0091151B" w:rsidTr="000A11FD">
        <w:trPr>
          <w:jc w:val="center"/>
        </w:trPr>
        <w:tc>
          <w:tcPr>
            <w:tcW w:w="2093" w:type="dxa"/>
            <w:tcBorders>
              <w:top w:val="single" w:sz="4" w:space="0" w:color="auto"/>
              <w:left w:val="single" w:sz="4" w:space="0" w:color="auto"/>
              <w:bottom w:val="single" w:sz="4" w:space="0" w:color="auto"/>
              <w:right w:val="single" w:sz="4" w:space="0" w:color="auto"/>
            </w:tcBorders>
            <w:hideMark/>
          </w:tcPr>
          <w:p w:rsidR="000A11FD" w:rsidRPr="0091151B" w:rsidRDefault="000A11FD" w:rsidP="000A11FD">
            <w:pPr>
              <w:widowControl w:val="0"/>
              <w:suppressAutoHyphens/>
              <w:spacing w:after="0" w:line="240" w:lineRule="auto"/>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Название курса</w:t>
            </w:r>
          </w:p>
        </w:tc>
        <w:tc>
          <w:tcPr>
            <w:tcW w:w="7725" w:type="dxa"/>
            <w:tcBorders>
              <w:top w:val="single" w:sz="4" w:space="0" w:color="auto"/>
              <w:left w:val="single" w:sz="4" w:space="0" w:color="auto"/>
              <w:bottom w:val="single" w:sz="4" w:space="0" w:color="auto"/>
              <w:right w:val="single" w:sz="4" w:space="0" w:color="auto"/>
            </w:tcBorders>
            <w:hideMark/>
          </w:tcPr>
          <w:p w:rsidR="000A11FD" w:rsidRPr="0091151B" w:rsidRDefault="000A11FD" w:rsidP="000A11FD">
            <w:pPr>
              <w:widowControl w:val="0"/>
              <w:suppressAutoHyphens/>
              <w:spacing w:after="0" w:line="240" w:lineRule="auto"/>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Литература (углублённый уровень)</w:t>
            </w:r>
          </w:p>
        </w:tc>
      </w:tr>
      <w:tr w:rsidR="000A11FD" w:rsidRPr="0091151B" w:rsidTr="000A11FD">
        <w:trPr>
          <w:jc w:val="center"/>
        </w:trPr>
        <w:tc>
          <w:tcPr>
            <w:tcW w:w="2093" w:type="dxa"/>
            <w:tcBorders>
              <w:top w:val="single" w:sz="4" w:space="0" w:color="auto"/>
              <w:left w:val="single" w:sz="4" w:space="0" w:color="auto"/>
              <w:bottom w:val="single" w:sz="4" w:space="0" w:color="auto"/>
              <w:right w:val="single" w:sz="4" w:space="0" w:color="auto"/>
            </w:tcBorders>
            <w:hideMark/>
          </w:tcPr>
          <w:p w:rsidR="000A11FD" w:rsidRPr="0091151B" w:rsidRDefault="000A11FD" w:rsidP="000A11FD">
            <w:pPr>
              <w:widowControl w:val="0"/>
              <w:suppressAutoHyphens/>
              <w:spacing w:after="0" w:line="240" w:lineRule="auto"/>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Класс</w:t>
            </w:r>
          </w:p>
        </w:tc>
        <w:tc>
          <w:tcPr>
            <w:tcW w:w="7725" w:type="dxa"/>
            <w:tcBorders>
              <w:top w:val="single" w:sz="4" w:space="0" w:color="auto"/>
              <w:left w:val="single" w:sz="4" w:space="0" w:color="auto"/>
              <w:bottom w:val="single" w:sz="4" w:space="0" w:color="auto"/>
              <w:right w:val="single" w:sz="4" w:space="0" w:color="auto"/>
            </w:tcBorders>
            <w:hideMark/>
          </w:tcPr>
          <w:p w:rsidR="000A11FD" w:rsidRPr="0091151B" w:rsidRDefault="000A11FD" w:rsidP="000A11FD">
            <w:pPr>
              <w:widowControl w:val="0"/>
              <w:suppressAutoHyphens/>
              <w:spacing w:after="0" w:line="240" w:lineRule="auto"/>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 xml:space="preserve">10-11 </w:t>
            </w:r>
            <w:proofErr w:type="spellStart"/>
            <w:r w:rsidRPr="0091151B">
              <w:rPr>
                <w:rFonts w:ascii="Times New Roman" w:eastAsia="DejaVu Sans" w:hAnsi="Times New Roman" w:cs="Times New Roman"/>
                <w:color w:val="000000"/>
                <w:kern w:val="2"/>
                <w:sz w:val="24"/>
                <w:szCs w:val="24"/>
                <w:lang w:eastAsia="hi-IN" w:bidi="hi-IN"/>
              </w:rPr>
              <w:t>кл</w:t>
            </w:r>
            <w:proofErr w:type="spellEnd"/>
            <w:r w:rsidRPr="0091151B">
              <w:rPr>
                <w:rFonts w:ascii="Times New Roman" w:eastAsia="DejaVu Sans" w:hAnsi="Times New Roman" w:cs="Times New Roman"/>
                <w:color w:val="000000"/>
                <w:kern w:val="2"/>
                <w:sz w:val="24"/>
                <w:szCs w:val="24"/>
                <w:lang w:eastAsia="hi-IN" w:bidi="hi-IN"/>
              </w:rPr>
              <w:t>.</w:t>
            </w:r>
          </w:p>
        </w:tc>
      </w:tr>
      <w:tr w:rsidR="000A11FD" w:rsidRPr="0091151B" w:rsidTr="000A11FD">
        <w:trPr>
          <w:jc w:val="center"/>
        </w:trPr>
        <w:tc>
          <w:tcPr>
            <w:tcW w:w="2093" w:type="dxa"/>
            <w:tcBorders>
              <w:top w:val="single" w:sz="4" w:space="0" w:color="auto"/>
              <w:left w:val="single" w:sz="4" w:space="0" w:color="auto"/>
              <w:bottom w:val="single" w:sz="4" w:space="0" w:color="auto"/>
              <w:right w:val="single" w:sz="4" w:space="0" w:color="auto"/>
            </w:tcBorders>
            <w:hideMark/>
          </w:tcPr>
          <w:p w:rsidR="000A11FD" w:rsidRPr="0091151B" w:rsidRDefault="000A11FD" w:rsidP="000A11FD">
            <w:pPr>
              <w:widowControl w:val="0"/>
              <w:suppressAutoHyphens/>
              <w:spacing w:after="0" w:line="240" w:lineRule="auto"/>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 xml:space="preserve">Количество часов </w:t>
            </w:r>
          </w:p>
        </w:tc>
        <w:tc>
          <w:tcPr>
            <w:tcW w:w="7725" w:type="dxa"/>
            <w:tcBorders>
              <w:top w:val="single" w:sz="4" w:space="0" w:color="auto"/>
              <w:left w:val="single" w:sz="4" w:space="0" w:color="auto"/>
              <w:bottom w:val="single" w:sz="4" w:space="0" w:color="auto"/>
              <w:right w:val="single" w:sz="4" w:space="0" w:color="auto"/>
            </w:tcBorders>
            <w:hideMark/>
          </w:tcPr>
          <w:p w:rsidR="000A11FD" w:rsidRPr="0091151B" w:rsidRDefault="000A11FD" w:rsidP="000A11FD">
            <w:pPr>
              <w:widowControl w:val="0"/>
              <w:suppressAutoHyphens/>
              <w:spacing w:after="0" w:line="240" w:lineRule="auto"/>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 xml:space="preserve">10 </w:t>
            </w:r>
            <w:proofErr w:type="spellStart"/>
            <w:r w:rsidRPr="0091151B">
              <w:rPr>
                <w:rFonts w:ascii="Times New Roman" w:eastAsia="DejaVu Sans" w:hAnsi="Times New Roman" w:cs="Times New Roman"/>
                <w:color w:val="000000"/>
                <w:kern w:val="2"/>
                <w:sz w:val="24"/>
                <w:szCs w:val="24"/>
                <w:lang w:eastAsia="hi-IN" w:bidi="hi-IN"/>
              </w:rPr>
              <w:t>кл</w:t>
            </w:r>
            <w:proofErr w:type="spellEnd"/>
            <w:r w:rsidRPr="0091151B">
              <w:rPr>
                <w:rFonts w:ascii="Times New Roman" w:eastAsia="DejaVu Sans" w:hAnsi="Times New Roman" w:cs="Times New Roman"/>
                <w:color w:val="000000"/>
                <w:kern w:val="2"/>
                <w:sz w:val="24"/>
                <w:szCs w:val="24"/>
                <w:lang w:eastAsia="hi-IN" w:bidi="hi-IN"/>
              </w:rPr>
              <w:t>. – 5 ч., в год 170 ч.</w:t>
            </w:r>
          </w:p>
          <w:p w:rsidR="000A11FD" w:rsidRPr="0091151B" w:rsidRDefault="000A11FD" w:rsidP="000A11FD">
            <w:pPr>
              <w:widowControl w:val="0"/>
              <w:suppressAutoHyphens/>
              <w:spacing w:after="0" w:line="240" w:lineRule="auto"/>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 xml:space="preserve">11 </w:t>
            </w:r>
            <w:proofErr w:type="spellStart"/>
            <w:r w:rsidRPr="0091151B">
              <w:rPr>
                <w:rFonts w:ascii="Times New Roman" w:eastAsia="DejaVu Sans" w:hAnsi="Times New Roman" w:cs="Times New Roman"/>
                <w:color w:val="000000"/>
                <w:kern w:val="2"/>
                <w:sz w:val="24"/>
                <w:szCs w:val="24"/>
                <w:lang w:eastAsia="hi-IN" w:bidi="hi-IN"/>
              </w:rPr>
              <w:t>кл</w:t>
            </w:r>
            <w:proofErr w:type="spellEnd"/>
            <w:r w:rsidRPr="0091151B">
              <w:rPr>
                <w:rFonts w:ascii="Times New Roman" w:eastAsia="DejaVu Sans" w:hAnsi="Times New Roman" w:cs="Times New Roman"/>
                <w:color w:val="000000"/>
                <w:kern w:val="2"/>
                <w:sz w:val="24"/>
                <w:szCs w:val="24"/>
                <w:lang w:eastAsia="hi-IN" w:bidi="hi-IN"/>
              </w:rPr>
              <w:t>. – 5 ч., в год 170 ч.</w:t>
            </w:r>
          </w:p>
        </w:tc>
      </w:tr>
      <w:tr w:rsidR="000A11FD" w:rsidRPr="0091151B" w:rsidTr="000A11FD">
        <w:trPr>
          <w:jc w:val="center"/>
        </w:trPr>
        <w:tc>
          <w:tcPr>
            <w:tcW w:w="2093" w:type="dxa"/>
            <w:tcBorders>
              <w:top w:val="single" w:sz="4" w:space="0" w:color="auto"/>
              <w:left w:val="single" w:sz="4" w:space="0" w:color="auto"/>
              <w:bottom w:val="single" w:sz="4" w:space="0" w:color="auto"/>
              <w:right w:val="single" w:sz="4" w:space="0" w:color="auto"/>
            </w:tcBorders>
            <w:hideMark/>
          </w:tcPr>
          <w:p w:rsidR="000A11FD" w:rsidRPr="0091151B" w:rsidRDefault="000A11FD" w:rsidP="000A11FD">
            <w:pPr>
              <w:widowControl w:val="0"/>
              <w:suppressAutoHyphens/>
              <w:spacing w:after="0" w:line="240" w:lineRule="auto"/>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Цель курса</w:t>
            </w:r>
          </w:p>
        </w:tc>
        <w:tc>
          <w:tcPr>
            <w:tcW w:w="7725" w:type="dxa"/>
            <w:tcBorders>
              <w:top w:val="single" w:sz="4" w:space="0" w:color="auto"/>
              <w:left w:val="single" w:sz="4" w:space="0" w:color="auto"/>
              <w:bottom w:val="single" w:sz="4" w:space="0" w:color="auto"/>
              <w:right w:val="single" w:sz="4" w:space="0" w:color="auto"/>
            </w:tcBorders>
            <w:hideMark/>
          </w:tcPr>
          <w:p w:rsidR="000A11FD" w:rsidRPr="0091151B" w:rsidRDefault="000A11FD" w:rsidP="000A11FD">
            <w:pPr>
              <w:widowControl w:val="0"/>
              <w:suppressAutoHyphens/>
              <w:spacing w:after="0" w:line="240" w:lineRule="auto"/>
              <w:ind w:firstLine="317"/>
              <w:rPr>
                <w:rFonts w:ascii="Times New Roman" w:eastAsia="DejaVu Sans" w:hAnsi="Times New Roman" w:cs="Times New Roman"/>
                <w:kern w:val="2"/>
                <w:sz w:val="24"/>
                <w:szCs w:val="24"/>
                <w:lang w:eastAsia="hi-IN"/>
              </w:rPr>
            </w:pPr>
            <w:proofErr w:type="gramStart"/>
            <w:r w:rsidRPr="0091151B">
              <w:rPr>
                <w:rFonts w:ascii="Times New Roman" w:eastAsia="DejaVu Sans" w:hAnsi="Times New Roman" w:cs="Times New Roman"/>
                <w:kern w:val="2"/>
                <w:sz w:val="24"/>
                <w:szCs w:val="24"/>
                <w:lang w:eastAsia="hi-IN"/>
              </w:rPr>
              <w:t xml:space="preserve">Цели изучения литературы на уровне среднего общего образования состоят в </w:t>
            </w:r>
            <w:proofErr w:type="spellStart"/>
            <w:r w:rsidRPr="0091151B">
              <w:rPr>
                <w:rFonts w:ascii="Times New Roman" w:eastAsia="DejaVu Sans" w:hAnsi="Times New Roman" w:cs="Times New Roman"/>
                <w:kern w:val="2"/>
                <w:sz w:val="24"/>
                <w:szCs w:val="24"/>
                <w:lang w:eastAsia="hi-IN"/>
              </w:rPr>
              <w:t>сформированности</w:t>
            </w:r>
            <w:proofErr w:type="spellEnd"/>
            <w:r w:rsidRPr="0091151B">
              <w:rPr>
                <w:rFonts w:ascii="Times New Roman" w:eastAsia="DejaVu Sans" w:hAnsi="Times New Roman" w:cs="Times New Roman"/>
                <w:kern w:val="2"/>
                <w:sz w:val="24"/>
                <w:szCs w:val="24"/>
                <w:lang w:eastAsia="hi-IN"/>
              </w:rPr>
              <w:t xml:space="preserve">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roofErr w:type="gramEnd"/>
          </w:p>
          <w:p w:rsidR="000A11FD" w:rsidRPr="0091151B" w:rsidRDefault="000A11FD" w:rsidP="000A11FD">
            <w:pPr>
              <w:widowControl w:val="0"/>
              <w:suppressAutoHyphens/>
              <w:spacing w:after="0" w:line="240" w:lineRule="auto"/>
              <w:ind w:firstLine="317"/>
              <w:rPr>
                <w:rFonts w:ascii="Times New Roman" w:eastAsia="DejaVu Sans" w:hAnsi="Times New Roman" w:cs="Times New Roman"/>
                <w:kern w:val="2"/>
                <w:sz w:val="24"/>
                <w:szCs w:val="24"/>
                <w:lang w:eastAsia="hi-IN"/>
              </w:rPr>
            </w:pPr>
            <w:proofErr w:type="gramStart"/>
            <w:r w:rsidRPr="0091151B">
              <w:rPr>
                <w:rFonts w:ascii="Times New Roman" w:eastAsia="DejaVu Sans" w:hAnsi="Times New Roman" w:cs="Times New Roman"/>
                <w:kern w:val="2"/>
                <w:sz w:val="24"/>
                <w:szCs w:val="24"/>
                <w:lang w:eastAsia="hi-IN"/>
              </w:rPr>
              <w:t>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и базируется на знании содержания произведений, осмыслении поставленных в литературе проблем, формировании у обучающихся литературного вкуса, развитии филологической культуры, ведущей к овладению комплексным филологическим анализом художественного текста, осмыслению функциональной роли теоретико-</w:t>
            </w:r>
            <w:r w:rsidRPr="0091151B">
              <w:rPr>
                <w:rFonts w:ascii="Times New Roman" w:eastAsia="DejaVu Sans" w:hAnsi="Times New Roman" w:cs="Times New Roman"/>
                <w:kern w:val="2"/>
                <w:sz w:val="24"/>
                <w:szCs w:val="24"/>
                <w:lang w:eastAsia="hi-IN"/>
              </w:rPr>
              <w:lastRenderedPageBreak/>
              <w:t>литературных понятий, пониманию коммуникативно-эстетических</w:t>
            </w:r>
            <w:proofErr w:type="gramEnd"/>
            <w:r w:rsidRPr="0091151B">
              <w:rPr>
                <w:rFonts w:ascii="Times New Roman" w:eastAsia="DejaVu Sans" w:hAnsi="Times New Roman" w:cs="Times New Roman"/>
                <w:kern w:val="2"/>
                <w:sz w:val="24"/>
                <w:szCs w:val="24"/>
                <w:lang w:eastAsia="hi-IN"/>
              </w:rPr>
              <w:t xml:space="preserve"> возможностей языка литературных произведений, а также позволяет совершенствовать устную и письменную речь обучающихся на примере лучших литературных образцов, создавать собственные письменные творческие работы и устные доклады о прочитанных книгах, осуществлять целенаправленную подготовку к будущей профессиональной деятельности, связанной с гуманитарной сферой. </w:t>
            </w:r>
          </w:p>
          <w:p w:rsidR="000A11FD" w:rsidRPr="0091151B" w:rsidRDefault="000A11FD" w:rsidP="000A11FD">
            <w:pPr>
              <w:widowControl w:val="0"/>
              <w:suppressAutoHyphens/>
              <w:spacing w:after="0" w:line="240" w:lineRule="auto"/>
              <w:ind w:firstLine="317"/>
              <w:rPr>
                <w:rFonts w:ascii="Times New Roman" w:eastAsia="DejaVu Sans" w:hAnsi="Times New Roman" w:cs="Times New Roman"/>
                <w:kern w:val="2"/>
                <w:sz w:val="24"/>
                <w:szCs w:val="24"/>
                <w:lang w:eastAsia="hi-IN"/>
              </w:rPr>
            </w:pPr>
            <w:r w:rsidRPr="0091151B">
              <w:rPr>
                <w:rFonts w:ascii="Times New Roman" w:eastAsia="DejaVu Sans" w:hAnsi="Times New Roman" w:cs="Times New Roman"/>
                <w:kern w:val="2"/>
                <w:sz w:val="24"/>
                <w:szCs w:val="24"/>
                <w:lang w:eastAsia="hi-IN"/>
              </w:rPr>
              <w:t>Достижение указанных целей возможно при комплексном решении учебных и воспитательных задач, стоящих перед средним общим образованием и сформулированных в ФГОС СОО.</w:t>
            </w:r>
          </w:p>
        </w:tc>
      </w:tr>
    </w:tbl>
    <w:p w:rsidR="000A11FD" w:rsidRPr="0091151B" w:rsidRDefault="000A11FD" w:rsidP="000A11FD">
      <w:pPr>
        <w:widowControl w:val="0"/>
        <w:suppressAutoHyphens/>
        <w:spacing w:after="0" w:line="240" w:lineRule="auto"/>
        <w:rPr>
          <w:rFonts w:ascii="Times New Roman" w:eastAsia="DejaVu Sans" w:hAnsi="Times New Roman" w:cs="Times New Roman"/>
          <w:color w:val="000000"/>
          <w:kern w:val="2"/>
          <w:sz w:val="24"/>
          <w:szCs w:val="24"/>
          <w:lang w:eastAsia="hi-IN" w:bidi="hi-IN"/>
        </w:rPr>
      </w:pPr>
    </w:p>
    <w:p w:rsidR="000A11FD" w:rsidRPr="0091151B" w:rsidRDefault="000A11FD" w:rsidP="000A11FD">
      <w:pPr>
        <w:widowControl w:val="0"/>
        <w:suppressAutoHyphens/>
        <w:spacing w:after="0" w:line="240" w:lineRule="auto"/>
        <w:ind w:firstLine="709"/>
        <w:jc w:val="center"/>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Структура курса</w:t>
      </w:r>
    </w:p>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10 класс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7812"/>
        <w:gridCol w:w="1406"/>
      </w:tblGrid>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hideMark/>
          </w:tcPr>
          <w:p w:rsidR="000A11FD" w:rsidRPr="0091151B" w:rsidRDefault="000A11FD" w:rsidP="000A11FD">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w:t>
            </w:r>
          </w:p>
          <w:p w:rsidR="000A11FD" w:rsidRPr="0091151B" w:rsidRDefault="000A11FD" w:rsidP="000A11FD">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proofErr w:type="gramStart"/>
            <w:r w:rsidRPr="0091151B">
              <w:rPr>
                <w:rFonts w:ascii="Times New Roman" w:eastAsia="DejaVu Sans" w:hAnsi="Times New Roman" w:cs="Times New Roman"/>
                <w:color w:val="000000"/>
                <w:kern w:val="2"/>
                <w:sz w:val="24"/>
                <w:szCs w:val="24"/>
                <w:lang w:eastAsia="hi-IN" w:bidi="hi-IN"/>
              </w:rPr>
              <w:t>п</w:t>
            </w:r>
            <w:proofErr w:type="gramEnd"/>
            <w:r w:rsidRPr="0091151B">
              <w:rPr>
                <w:rFonts w:ascii="Times New Roman" w:eastAsia="DejaVu Sans" w:hAnsi="Times New Roman" w:cs="Times New Roman"/>
                <w:color w:val="000000"/>
                <w:kern w:val="2"/>
                <w:sz w:val="24"/>
                <w:szCs w:val="24"/>
                <w:lang w:eastAsia="hi-IN" w:bidi="hi-IN"/>
              </w:rPr>
              <w:t>/п</w:t>
            </w:r>
          </w:p>
        </w:tc>
        <w:tc>
          <w:tcPr>
            <w:tcW w:w="7882" w:type="dxa"/>
            <w:tcBorders>
              <w:top w:val="single" w:sz="4" w:space="0" w:color="auto"/>
              <w:left w:val="single" w:sz="4" w:space="0" w:color="auto"/>
              <w:bottom w:val="single" w:sz="4" w:space="0" w:color="auto"/>
              <w:right w:val="single" w:sz="4" w:space="0" w:color="auto"/>
            </w:tcBorders>
            <w:hideMark/>
          </w:tcPr>
          <w:p w:rsidR="000A11FD" w:rsidRPr="0091151B" w:rsidRDefault="000A11FD" w:rsidP="000A11FD">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Название раздела</w:t>
            </w:r>
          </w:p>
        </w:tc>
        <w:tc>
          <w:tcPr>
            <w:tcW w:w="1406" w:type="dxa"/>
            <w:tcBorders>
              <w:top w:val="single" w:sz="4" w:space="0" w:color="auto"/>
              <w:left w:val="single" w:sz="4" w:space="0" w:color="auto"/>
              <w:bottom w:val="single" w:sz="4" w:space="0" w:color="auto"/>
              <w:right w:val="single" w:sz="4" w:space="0" w:color="auto"/>
            </w:tcBorders>
            <w:hideMark/>
          </w:tcPr>
          <w:p w:rsidR="000A11FD" w:rsidRPr="0091151B" w:rsidRDefault="000A11FD" w:rsidP="000A11FD">
            <w:pPr>
              <w:widowControl w:val="0"/>
              <w:suppressAutoHyphens/>
              <w:spacing w:after="0" w:line="240" w:lineRule="auto"/>
              <w:jc w:val="center"/>
              <w:rPr>
                <w:rFonts w:ascii="Times New Roman" w:eastAsia="Calibri" w:hAnsi="Times New Roman" w:cs="Times New Roman"/>
                <w:color w:val="000000"/>
                <w:sz w:val="24"/>
                <w:szCs w:val="24"/>
                <w:lang w:eastAsia="en-US"/>
              </w:rPr>
            </w:pPr>
            <w:r w:rsidRPr="0091151B">
              <w:rPr>
                <w:rFonts w:ascii="Times New Roman" w:eastAsia="DejaVu Sans" w:hAnsi="Times New Roman" w:cs="Times New Roman"/>
                <w:color w:val="000000"/>
                <w:kern w:val="2"/>
                <w:sz w:val="24"/>
                <w:szCs w:val="24"/>
                <w:lang w:eastAsia="hi-IN" w:bidi="hi-IN"/>
              </w:rPr>
              <w:t>Количество часов</w:t>
            </w:r>
          </w:p>
        </w:tc>
      </w:tr>
      <w:tr w:rsidR="000A11FD" w:rsidRPr="0091151B" w:rsidTr="000A11FD">
        <w:trPr>
          <w:jc w:val="center"/>
        </w:trPr>
        <w:tc>
          <w:tcPr>
            <w:tcW w:w="9924" w:type="dxa"/>
            <w:gridSpan w:val="3"/>
            <w:tcBorders>
              <w:top w:val="single" w:sz="4" w:space="0" w:color="auto"/>
              <w:left w:val="single" w:sz="4" w:space="0" w:color="auto"/>
              <w:bottom w:val="single" w:sz="4" w:space="0" w:color="auto"/>
              <w:right w:val="single" w:sz="4" w:space="0" w:color="auto"/>
            </w:tcBorders>
            <w:hideMark/>
          </w:tcPr>
          <w:p w:rsidR="000A11FD" w:rsidRPr="0091151B" w:rsidRDefault="000A11FD" w:rsidP="000A11FD">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r w:rsidRPr="0091151B">
              <w:rPr>
                <w:rFonts w:ascii="Times New Roman" w:eastAsia="Times New Roman" w:hAnsi="Times New Roman" w:cs="Times New Roman"/>
                <w:bCs/>
                <w:sz w:val="24"/>
                <w:szCs w:val="24"/>
              </w:rPr>
              <w:t>Раздел 1.</w:t>
            </w:r>
            <w:r w:rsidRPr="0091151B">
              <w:rPr>
                <w:rFonts w:ascii="Times New Roman" w:eastAsia="Times New Roman" w:hAnsi="Times New Roman" w:cs="Times New Roman"/>
                <w:sz w:val="24"/>
                <w:szCs w:val="24"/>
              </w:rPr>
              <w:t xml:space="preserve"> </w:t>
            </w:r>
            <w:r w:rsidRPr="0091151B">
              <w:rPr>
                <w:rFonts w:ascii="Times New Roman" w:eastAsia="Times New Roman" w:hAnsi="Times New Roman" w:cs="Times New Roman"/>
                <w:bCs/>
                <w:sz w:val="24"/>
                <w:szCs w:val="24"/>
              </w:rPr>
              <w:t>Литература второй половины XIX века</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1.1</w:t>
            </w:r>
          </w:p>
        </w:tc>
        <w:tc>
          <w:tcPr>
            <w:tcW w:w="7882"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А. Н. Островский. Драма «Гроза». </w:t>
            </w:r>
            <w:proofErr w:type="gramStart"/>
            <w:r w:rsidRPr="0091151B">
              <w:rPr>
                <w:rFonts w:ascii="Times New Roman" w:eastAsia="Times New Roman" w:hAnsi="Times New Roman" w:cs="Times New Roman"/>
                <w:sz w:val="24"/>
                <w:szCs w:val="24"/>
              </w:rPr>
              <w:t>Пьесы [[«Бесприданница», «Свои люди — сочтёмся» и др. (одно произведение по выбору)]] Статьи [[H.</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А. Добролюбова «Луч света в тёмном царстве», Д. И. Писарева «Мотивы русской драмы», А. А. Григорьева «После «Грозы» Островского»]]</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9</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1.2</w:t>
            </w:r>
          </w:p>
        </w:tc>
        <w:tc>
          <w:tcPr>
            <w:tcW w:w="7882"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И. А. Гончаров. Роман «Обломов». </w:t>
            </w:r>
            <w:proofErr w:type="gramStart"/>
            <w:r w:rsidRPr="0091151B">
              <w:rPr>
                <w:rFonts w:ascii="Times New Roman" w:eastAsia="Times New Roman" w:hAnsi="Times New Roman" w:cs="Times New Roman"/>
                <w:sz w:val="24"/>
                <w:szCs w:val="24"/>
              </w:rPr>
              <w:t>Романы и очерки [[(одно произведение по выбору).</w:t>
            </w:r>
            <w:proofErr w:type="gramEnd"/>
            <w:r w:rsidRPr="0091151B">
              <w:rPr>
                <w:rFonts w:ascii="Times New Roman" w:eastAsia="Times New Roman" w:hAnsi="Times New Roman" w:cs="Times New Roman"/>
                <w:sz w:val="24"/>
                <w:szCs w:val="24"/>
              </w:rPr>
              <w:t xml:space="preserve"> Например, «Обыкновенная история», очерки из книги «Фрегат ”Паллада“» и др.]] Статьи [[H. А. Добролюбова «Что такое </w:t>
            </w:r>
            <w:proofErr w:type="gramStart"/>
            <w:r w:rsidRPr="0091151B">
              <w:rPr>
                <w:rFonts w:ascii="Times New Roman" w:eastAsia="Times New Roman" w:hAnsi="Times New Roman" w:cs="Times New Roman"/>
                <w:sz w:val="24"/>
                <w:szCs w:val="24"/>
              </w:rPr>
              <w:t>обломовщина</w:t>
            </w:r>
            <w:proofErr w:type="gramEnd"/>
            <w:r w:rsidRPr="0091151B">
              <w:rPr>
                <w:rFonts w:ascii="Times New Roman" w:eastAsia="Times New Roman" w:hAnsi="Times New Roman" w:cs="Times New Roman"/>
                <w:sz w:val="24"/>
                <w:szCs w:val="24"/>
              </w:rPr>
              <w:t xml:space="preserve">?», </w:t>
            </w:r>
            <w:proofErr w:type="spellStart"/>
            <w:r w:rsidRPr="0091151B">
              <w:rPr>
                <w:rFonts w:ascii="Times New Roman" w:eastAsia="Times New Roman" w:hAnsi="Times New Roman" w:cs="Times New Roman"/>
                <w:sz w:val="24"/>
                <w:szCs w:val="24"/>
              </w:rPr>
              <w:t>А.В.Дружинина</w:t>
            </w:r>
            <w:proofErr w:type="spellEnd"/>
            <w:r w:rsidRPr="0091151B">
              <w:rPr>
                <w:rFonts w:ascii="Times New Roman" w:eastAsia="Times New Roman" w:hAnsi="Times New Roman" w:cs="Times New Roman"/>
                <w:sz w:val="24"/>
                <w:szCs w:val="24"/>
              </w:rPr>
              <w:t xml:space="preserve"> "«Обломов». </w:t>
            </w:r>
            <w:proofErr w:type="gramStart"/>
            <w:r w:rsidRPr="0091151B">
              <w:rPr>
                <w:rFonts w:ascii="Times New Roman" w:eastAsia="Times New Roman" w:hAnsi="Times New Roman" w:cs="Times New Roman"/>
                <w:sz w:val="24"/>
                <w:szCs w:val="24"/>
              </w:rPr>
              <w:t>Роман И. А. Гончарова"]]</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10</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1.3</w:t>
            </w:r>
          </w:p>
        </w:tc>
        <w:tc>
          <w:tcPr>
            <w:tcW w:w="7882"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И. С. Тургенев. Роман «Отцы и дети». </w:t>
            </w:r>
            <w:proofErr w:type="gramStart"/>
            <w:r w:rsidRPr="0091151B">
              <w:rPr>
                <w:rFonts w:ascii="Times New Roman" w:eastAsia="Times New Roman" w:hAnsi="Times New Roman" w:cs="Times New Roman"/>
                <w:sz w:val="24"/>
                <w:szCs w:val="24"/>
              </w:rPr>
              <w:t>Повести и романы [[(одно произведение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Например, «Первая любовь», «Вешние воды», «Рудин», «Дворянское гнездо» и др.]] Статья «Гамлет и Дон Кихот» Статьи [[Д. И. Писарева «Базаров»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14</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1.4</w:t>
            </w:r>
          </w:p>
        </w:tc>
        <w:tc>
          <w:tcPr>
            <w:tcW w:w="7882"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Ф. И. Тютчев. </w:t>
            </w:r>
            <w:proofErr w:type="gramStart"/>
            <w:r w:rsidRPr="0091151B">
              <w:rPr>
                <w:rFonts w:ascii="Times New Roman" w:eastAsia="Times New Roman" w:hAnsi="Times New Roman" w:cs="Times New Roman"/>
                <w:sz w:val="24"/>
                <w:szCs w:val="24"/>
              </w:rPr>
              <w:t>Стихотворения [[(не менее пяти по выбору).</w:t>
            </w:r>
            <w:proofErr w:type="gramEnd"/>
            <w:r w:rsidRPr="0091151B">
              <w:rPr>
                <w:rFonts w:ascii="Times New Roman" w:eastAsia="Times New Roman" w:hAnsi="Times New Roman" w:cs="Times New Roman"/>
                <w:sz w:val="24"/>
                <w:szCs w:val="24"/>
              </w:rPr>
              <w:t xml:space="preserve"> Например, «</w:t>
            </w:r>
            <w:proofErr w:type="spellStart"/>
            <w:r w:rsidRPr="0091151B">
              <w:rPr>
                <w:rFonts w:ascii="Times New Roman" w:eastAsia="Times New Roman" w:hAnsi="Times New Roman" w:cs="Times New Roman"/>
                <w:sz w:val="24"/>
                <w:szCs w:val="24"/>
              </w:rPr>
              <w:t>Silentium</w:t>
            </w:r>
            <w:proofErr w:type="spellEnd"/>
            <w:r w:rsidRPr="0091151B">
              <w:rPr>
                <w:rFonts w:ascii="Times New Roman" w:eastAsia="Times New Roman" w:hAnsi="Times New Roman" w:cs="Times New Roman"/>
                <w:sz w:val="24"/>
                <w:szCs w:val="24"/>
              </w:rPr>
              <w:t xml:space="preserve">!», «Не то, что мните вы, природа...», «Умом Россию не понять…», «О, как убийственно мы любим...», «Нам не дано предугадать…», «К. Б.» («Я встретил вас — и всё былое...»), «Певучесть есть в морских волнах…», «Природа — сфинкс. </w:t>
            </w:r>
            <w:proofErr w:type="gramStart"/>
            <w:r w:rsidRPr="0091151B">
              <w:rPr>
                <w:rFonts w:ascii="Times New Roman" w:eastAsia="Times New Roman" w:hAnsi="Times New Roman" w:cs="Times New Roman"/>
                <w:sz w:val="24"/>
                <w:szCs w:val="24"/>
              </w:rPr>
              <w:t>И тем она верней...», «Эти бедные селенья…», «О вещая душа моя!..», «День и ночь»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7</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1.5</w:t>
            </w:r>
          </w:p>
        </w:tc>
        <w:tc>
          <w:tcPr>
            <w:tcW w:w="7882"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Н. А. Некрасов. </w:t>
            </w:r>
            <w:proofErr w:type="gramStart"/>
            <w:r w:rsidRPr="0091151B">
              <w:rPr>
                <w:rFonts w:ascii="Times New Roman" w:eastAsia="Times New Roman" w:hAnsi="Times New Roman" w:cs="Times New Roman"/>
                <w:sz w:val="24"/>
                <w:szCs w:val="24"/>
              </w:rPr>
              <w:t>Стихотворения [[(не менее пяти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«О Муза! я у двери гроба…», «Блажен незлобивый поэт…», «Памяти Добролюбова», «Пророк» и др.]] Поэма «Кому на Руси жить хорошо»</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8</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1.6</w:t>
            </w:r>
          </w:p>
        </w:tc>
        <w:tc>
          <w:tcPr>
            <w:tcW w:w="7882"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А. А. Фет. </w:t>
            </w:r>
            <w:proofErr w:type="gramStart"/>
            <w:r w:rsidRPr="0091151B">
              <w:rPr>
                <w:rFonts w:ascii="Times New Roman" w:eastAsia="Times New Roman" w:hAnsi="Times New Roman" w:cs="Times New Roman"/>
                <w:sz w:val="24"/>
                <w:szCs w:val="24"/>
              </w:rPr>
              <w:t>Стихотворения [[(не менее пяти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Например, «Одним толчком согнать ладью живую…», «Ещё майская ночь», «Вечер», «Это утро, радость эта…», «Шёпот, робкое дыханье…», «Сияла ночь.</w:t>
            </w:r>
            <w:proofErr w:type="gramEnd"/>
            <w:r w:rsidRPr="0091151B">
              <w:rPr>
                <w:rFonts w:ascii="Times New Roman" w:eastAsia="Times New Roman" w:hAnsi="Times New Roman" w:cs="Times New Roman"/>
                <w:sz w:val="24"/>
                <w:szCs w:val="24"/>
              </w:rPr>
              <w:t xml:space="preserve"> Луной был полон сад. Лежали…», «Я тебе ничего не скажу…», «Заря прощается с землёю...», «На заре ты её не буди…», «Как беден наш язык! </w:t>
            </w:r>
            <w:proofErr w:type="gramStart"/>
            <w:r w:rsidRPr="0091151B">
              <w:rPr>
                <w:rFonts w:ascii="Times New Roman" w:eastAsia="Times New Roman" w:hAnsi="Times New Roman" w:cs="Times New Roman"/>
                <w:sz w:val="24"/>
                <w:szCs w:val="24"/>
              </w:rPr>
              <w:t>Хочу и не могу…», «На стоге сена ночью южной…»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7</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1.7</w:t>
            </w:r>
          </w:p>
        </w:tc>
        <w:tc>
          <w:tcPr>
            <w:tcW w:w="7882"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А. К. Толстой. </w:t>
            </w:r>
            <w:proofErr w:type="gramStart"/>
            <w:r w:rsidRPr="0091151B">
              <w:rPr>
                <w:rFonts w:ascii="Times New Roman" w:eastAsia="Times New Roman" w:hAnsi="Times New Roman" w:cs="Times New Roman"/>
                <w:sz w:val="24"/>
                <w:szCs w:val="24"/>
              </w:rPr>
              <w:t>Стихотворения [[(не менее трёх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Например, «Средь шумного бала, случайно…», «Колокольчики мои…», «Меня, во мраке и в пыли…», «Двух станов не боец, но только гость случайный…»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1.8</w:t>
            </w:r>
          </w:p>
        </w:tc>
        <w:tc>
          <w:tcPr>
            <w:tcW w:w="7882"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Н. Г. Чернышевский. Роман «Что делать?» [[(главы по выбору)]]. Статьи «Детство и отрочество. Сочинение графа Л. Н. Толстого. Военные </w:t>
            </w:r>
            <w:r w:rsidRPr="0091151B">
              <w:rPr>
                <w:rFonts w:ascii="Times New Roman" w:eastAsia="Times New Roman" w:hAnsi="Times New Roman" w:cs="Times New Roman"/>
                <w:sz w:val="24"/>
                <w:szCs w:val="24"/>
              </w:rPr>
              <w:lastRenderedPageBreak/>
              <w:t xml:space="preserve">рассказы графа Л. Н. Толстого», «Русский человек на </w:t>
            </w:r>
            <w:proofErr w:type="spellStart"/>
            <w:r w:rsidRPr="0091151B">
              <w:rPr>
                <w:rFonts w:ascii="Times New Roman" w:eastAsia="Times New Roman" w:hAnsi="Times New Roman" w:cs="Times New Roman"/>
                <w:sz w:val="24"/>
                <w:szCs w:val="24"/>
              </w:rPr>
              <w:t>rendez-vous</w:t>
            </w:r>
            <w:proofErr w:type="spellEnd"/>
            <w:r w:rsidRPr="0091151B">
              <w:rPr>
                <w:rFonts w:ascii="Times New Roman" w:eastAsia="Times New Roman" w:hAnsi="Times New Roman" w:cs="Times New Roman"/>
                <w:sz w:val="24"/>
                <w:szCs w:val="24"/>
              </w:rPr>
              <w:t>. Размышления по прочтении повести г. Тургенева ”Ася“»</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lastRenderedPageBreak/>
              <w:t>3</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lastRenderedPageBreak/>
              <w:t>1.9</w:t>
            </w:r>
          </w:p>
        </w:tc>
        <w:tc>
          <w:tcPr>
            <w:tcW w:w="7882"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М. Е. Салтыков-Щедрин. </w:t>
            </w:r>
            <w:proofErr w:type="gramStart"/>
            <w:r w:rsidRPr="0091151B">
              <w:rPr>
                <w:rFonts w:ascii="Times New Roman" w:eastAsia="Times New Roman" w:hAnsi="Times New Roman" w:cs="Times New Roman"/>
                <w:sz w:val="24"/>
                <w:szCs w:val="24"/>
              </w:rPr>
              <w:t>Роман-хроника «История одного города» [[(не менее четырёх глав по выбору).</w:t>
            </w:r>
            <w:proofErr w:type="gramEnd"/>
            <w:r w:rsidRPr="0091151B">
              <w:rPr>
                <w:rFonts w:ascii="Times New Roman" w:eastAsia="Times New Roman" w:hAnsi="Times New Roman" w:cs="Times New Roman"/>
                <w:sz w:val="24"/>
                <w:szCs w:val="24"/>
              </w:rPr>
              <w:t xml:space="preserve"> Например, главы «О </w:t>
            </w:r>
            <w:proofErr w:type="spellStart"/>
            <w:r w:rsidRPr="0091151B">
              <w:rPr>
                <w:rFonts w:ascii="Times New Roman" w:eastAsia="Times New Roman" w:hAnsi="Times New Roman" w:cs="Times New Roman"/>
                <w:sz w:val="24"/>
                <w:szCs w:val="24"/>
              </w:rPr>
              <w:t>корени</w:t>
            </w:r>
            <w:proofErr w:type="spellEnd"/>
            <w:r w:rsidRPr="0091151B">
              <w:rPr>
                <w:rFonts w:ascii="Times New Roman" w:eastAsia="Times New Roman" w:hAnsi="Times New Roman" w:cs="Times New Roman"/>
                <w:sz w:val="24"/>
                <w:szCs w:val="24"/>
              </w:rPr>
              <w:t xml:space="preserve"> происхождения </w:t>
            </w:r>
            <w:proofErr w:type="spellStart"/>
            <w:r w:rsidRPr="0091151B">
              <w:rPr>
                <w:rFonts w:ascii="Times New Roman" w:eastAsia="Times New Roman" w:hAnsi="Times New Roman" w:cs="Times New Roman"/>
                <w:sz w:val="24"/>
                <w:szCs w:val="24"/>
              </w:rPr>
              <w:t>глуповцев</w:t>
            </w:r>
            <w:proofErr w:type="spellEnd"/>
            <w:r w:rsidRPr="0091151B">
              <w:rPr>
                <w:rFonts w:ascii="Times New Roman" w:eastAsia="Times New Roman" w:hAnsi="Times New Roman" w:cs="Times New Roman"/>
                <w:sz w:val="24"/>
                <w:szCs w:val="24"/>
              </w:rPr>
              <w:t xml:space="preserve">», «Опись градоначальникам», «Органчик», «Подтверждение покаяния» и др.]] Сказки [[(не менее трёх по выбору). </w:t>
            </w:r>
            <w:proofErr w:type="gramStart"/>
            <w:r w:rsidRPr="0091151B">
              <w:rPr>
                <w:rFonts w:ascii="Times New Roman" w:eastAsia="Times New Roman" w:hAnsi="Times New Roman" w:cs="Times New Roman"/>
                <w:sz w:val="24"/>
                <w:szCs w:val="24"/>
              </w:rPr>
              <w:t>Например, «Пропала совесть», «Медведь на воеводстве», «Карась-идеалист», «Коняга»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7</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1.10</w:t>
            </w:r>
          </w:p>
        </w:tc>
        <w:tc>
          <w:tcPr>
            <w:tcW w:w="7882"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Ф. М. Достоевский. Роман «Преступление и наказание». </w:t>
            </w:r>
            <w:proofErr w:type="gramStart"/>
            <w:r w:rsidRPr="0091151B">
              <w:rPr>
                <w:rFonts w:ascii="Times New Roman" w:eastAsia="Times New Roman" w:hAnsi="Times New Roman" w:cs="Times New Roman"/>
                <w:sz w:val="24"/>
                <w:szCs w:val="24"/>
              </w:rPr>
              <w:t>Повести и романы [[(одно произведение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Например, «</w:t>
            </w:r>
            <w:proofErr w:type="spellStart"/>
            <w:r w:rsidRPr="0091151B">
              <w:rPr>
                <w:rFonts w:ascii="Times New Roman" w:eastAsia="Times New Roman" w:hAnsi="Times New Roman" w:cs="Times New Roman"/>
                <w:sz w:val="24"/>
                <w:szCs w:val="24"/>
              </w:rPr>
              <w:t>Неточка</w:t>
            </w:r>
            <w:proofErr w:type="spellEnd"/>
            <w:r w:rsidRPr="0091151B">
              <w:rPr>
                <w:rFonts w:ascii="Times New Roman" w:eastAsia="Times New Roman" w:hAnsi="Times New Roman" w:cs="Times New Roman"/>
                <w:sz w:val="24"/>
                <w:szCs w:val="24"/>
              </w:rPr>
              <w:t xml:space="preserve"> </w:t>
            </w:r>
            <w:proofErr w:type="spellStart"/>
            <w:r w:rsidRPr="0091151B">
              <w:rPr>
                <w:rFonts w:ascii="Times New Roman" w:eastAsia="Times New Roman" w:hAnsi="Times New Roman" w:cs="Times New Roman"/>
                <w:sz w:val="24"/>
                <w:szCs w:val="24"/>
              </w:rPr>
              <w:t>Незванова</w:t>
            </w:r>
            <w:proofErr w:type="spellEnd"/>
            <w:r w:rsidRPr="0091151B">
              <w:rPr>
                <w:rFonts w:ascii="Times New Roman" w:eastAsia="Times New Roman" w:hAnsi="Times New Roman" w:cs="Times New Roman"/>
                <w:sz w:val="24"/>
                <w:szCs w:val="24"/>
              </w:rPr>
              <w:t>», «Сон смешного человека», «Идиот», «Подросток»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18</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1.11</w:t>
            </w:r>
          </w:p>
        </w:tc>
        <w:tc>
          <w:tcPr>
            <w:tcW w:w="7882"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Л. Н. Толстой. Роман-эпопея «Война и мир». </w:t>
            </w:r>
            <w:proofErr w:type="gramStart"/>
            <w:r w:rsidRPr="0091151B">
              <w:rPr>
                <w:rFonts w:ascii="Times New Roman" w:eastAsia="Times New Roman" w:hAnsi="Times New Roman" w:cs="Times New Roman"/>
                <w:sz w:val="24"/>
                <w:szCs w:val="24"/>
              </w:rPr>
              <w:t>Рассказы, повести и романы [[(одно произведение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Например, рассказы из цикла «Севастопольские рассказы», «Смерть Ивана Ильича», «Анна Каренина» и др.]] Статьи [[Н. Н. Страхова «Сочинения гр. Л. Н. Толстого»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20</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1.12</w:t>
            </w:r>
          </w:p>
        </w:tc>
        <w:tc>
          <w:tcPr>
            <w:tcW w:w="7882"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Н. С. Лесков. </w:t>
            </w:r>
            <w:proofErr w:type="gramStart"/>
            <w:r w:rsidRPr="0091151B">
              <w:rPr>
                <w:rFonts w:ascii="Times New Roman" w:eastAsia="Times New Roman" w:hAnsi="Times New Roman" w:cs="Times New Roman"/>
                <w:sz w:val="24"/>
                <w:szCs w:val="24"/>
              </w:rPr>
              <w:t>Рассказы и повести [[(не менее двух произведений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 xml:space="preserve">Например, «Очарованный странник», «Однодум», «Тупейный художник», «Леди Макбет </w:t>
            </w:r>
            <w:proofErr w:type="spellStart"/>
            <w:r w:rsidRPr="0091151B">
              <w:rPr>
                <w:rFonts w:ascii="Times New Roman" w:eastAsia="Times New Roman" w:hAnsi="Times New Roman" w:cs="Times New Roman"/>
                <w:sz w:val="24"/>
                <w:szCs w:val="24"/>
              </w:rPr>
              <w:t>Мценского</w:t>
            </w:r>
            <w:proofErr w:type="spellEnd"/>
            <w:r w:rsidRPr="0091151B">
              <w:rPr>
                <w:rFonts w:ascii="Times New Roman" w:eastAsia="Times New Roman" w:hAnsi="Times New Roman" w:cs="Times New Roman"/>
                <w:sz w:val="24"/>
                <w:szCs w:val="24"/>
              </w:rPr>
              <w:t xml:space="preserve"> уезда»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1.13</w:t>
            </w:r>
          </w:p>
        </w:tc>
        <w:tc>
          <w:tcPr>
            <w:tcW w:w="7882"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А. П. Чехов. </w:t>
            </w:r>
            <w:proofErr w:type="gramStart"/>
            <w:r w:rsidRPr="0091151B">
              <w:rPr>
                <w:rFonts w:ascii="Times New Roman" w:eastAsia="Times New Roman" w:hAnsi="Times New Roman" w:cs="Times New Roman"/>
                <w:sz w:val="24"/>
                <w:szCs w:val="24"/>
              </w:rPr>
              <w:t>Рассказы [[(не менее пяти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Например, «Студент», «</w:t>
            </w:r>
            <w:proofErr w:type="spellStart"/>
            <w:r w:rsidRPr="0091151B">
              <w:rPr>
                <w:rFonts w:ascii="Times New Roman" w:eastAsia="Times New Roman" w:hAnsi="Times New Roman" w:cs="Times New Roman"/>
                <w:sz w:val="24"/>
                <w:szCs w:val="24"/>
              </w:rPr>
              <w:t>Ионыч</w:t>
            </w:r>
            <w:proofErr w:type="spellEnd"/>
            <w:r w:rsidRPr="0091151B">
              <w:rPr>
                <w:rFonts w:ascii="Times New Roman" w:eastAsia="Times New Roman" w:hAnsi="Times New Roman" w:cs="Times New Roman"/>
                <w:sz w:val="24"/>
                <w:szCs w:val="24"/>
              </w:rPr>
              <w:t>», «Дама с собачкой», «Человек в футляре», «Крыжовник», «О любви», «Попрыгунья», «Душечка», «Дом с мезонином» и др.]] Комедия «Вишнёвый сад».</w:t>
            </w:r>
            <w:proofErr w:type="gramEnd"/>
            <w:r w:rsidRPr="0091151B">
              <w:rPr>
                <w:rFonts w:ascii="Times New Roman" w:eastAsia="Times New Roman" w:hAnsi="Times New Roman" w:cs="Times New Roman"/>
                <w:sz w:val="24"/>
                <w:szCs w:val="24"/>
              </w:rPr>
              <w:t xml:space="preserve"> [[Пьесы «Чайка», «Дядя Ваня», «Три сестры» (одно произведение по выбору)]]</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16</w:t>
            </w:r>
          </w:p>
        </w:tc>
      </w:tr>
      <w:tr w:rsidR="000A11FD" w:rsidRPr="0091151B" w:rsidTr="000A11FD">
        <w:trPr>
          <w:jc w:val="center"/>
        </w:trPr>
        <w:tc>
          <w:tcPr>
            <w:tcW w:w="9924" w:type="dxa"/>
            <w:gridSpan w:val="3"/>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bCs/>
                <w:sz w:val="24"/>
                <w:szCs w:val="24"/>
              </w:rPr>
              <w:t>Раздел 2.</w:t>
            </w:r>
            <w:r w:rsidRPr="0091151B">
              <w:rPr>
                <w:rFonts w:ascii="Times New Roman" w:eastAsia="Times New Roman" w:hAnsi="Times New Roman" w:cs="Times New Roman"/>
                <w:sz w:val="24"/>
                <w:szCs w:val="24"/>
              </w:rPr>
              <w:t xml:space="preserve"> </w:t>
            </w:r>
            <w:r w:rsidRPr="0091151B">
              <w:rPr>
                <w:rFonts w:ascii="Times New Roman" w:eastAsia="Times New Roman" w:hAnsi="Times New Roman" w:cs="Times New Roman"/>
                <w:bCs/>
                <w:sz w:val="24"/>
                <w:szCs w:val="24"/>
              </w:rPr>
              <w:t>Литература народов России</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2.1</w:t>
            </w:r>
          </w:p>
        </w:tc>
        <w:tc>
          <w:tcPr>
            <w:tcW w:w="7882"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proofErr w:type="gramStart"/>
            <w:r w:rsidRPr="0091151B">
              <w:rPr>
                <w:rFonts w:ascii="Times New Roman" w:eastAsia="Times New Roman" w:hAnsi="Times New Roman" w:cs="Times New Roman"/>
                <w:sz w:val="24"/>
                <w:szCs w:val="24"/>
              </w:rPr>
              <w:t>Стихотворения и поэмы [[(не менее одного произведения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Например, стихотворения Г. Тукая, стихотворения и поэма «Фатима» К. Хетагурова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w:t>
            </w:r>
          </w:p>
        </w:tc>
      </w:tr>
      <w:tr w:rsidR="000A11FD" w:rsidRPr="0091151B" w:rsidTr="000A11FD">
        <w:trPr>
          <w:jc w:val="center"/>
        </w:trPr>
        <w:tc>
          <w:tcPr>
            <w:tcW w:w="9924" w:type="dxa"/>
            <w:gridSpan w:val="3"/>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bCs/>
                <w:sz w:val="24"/>
                <w:szCs w:val="24"/>
              </w:rPr>
              <w:t>Раздел 3.</w:t>
            </w:r>
            <w:r w:rsidRPr="0091151B">
              <w:rPr>
                <w:rFonts w:ascii="Times New Roman" w:eastAsia="Times New Roman" w:hAnsi="Times New Roman" w:cs="Times New Roman"/>
                <w:sz w:val="24"/>
                <w:szCs w:val="24"/>
              </w:rPr>
              <w:t xml:space="preserve"> </w:t>
            </w:r>
            <w:r w:rsidRPr="0091151B">
              <w:rPr>
                <w:rFonts w:ascii="Times New Roman" w:eastAsia="Times New Roman" w:hAnsi="Times New Roman" w:cs="Times New Roman"/>
                <w:bCs/>
                <w:sz w:val="24"/>
                <w:szCs w:val="24"/>
              </w:rPr>
              <w:t>Зарубежная литература</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3.1</w:t>
            </w:r>
          </w:p>
        </w:tc>
        <w:tc>
          <w:tcPr>
            <w:tcW w:w="7882"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Зарубежная проза второй половины XIX века</w:t>
            </w:r>
            <w:proofErr w:type="gramStart"/>
            <w:r w:rsidRPr="0091151B">
              <w:rPr>
                <w:rFonts w:ascii="Times New Roman" w:eastAsia="Times New Roman" w:hAnsi="Times New Roman" w:cs="Times New Roman"/>
                <w:sz w:val="24"/>
                <w:szCs w:val="24"/>
              </w:rPr>
              <w:t>.</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н</w:t>
            </w:r>
            <w:proofErr w:type="gramEnd"/>
            <w:r w:rsidRPr="0091151B">
              <w:rPr>
                <w:rFonts w:ascii="Times New Roman" w:eastAsia="Times New Roman" w:hAnsi="Times New Roman" w:cs="Times New Roman"/>
                <w:sz w:val="24"/>
                <w:szCs w:val="24"/>
              </w:rPr>
              <w:t xml:space="preserve">е менее одного произведения по выбору). </w:t>
            </w:r>
            <w:proofErr w:type="gramStart"/>
            <w:r w:rsidRPr="0091151B">
              <w:rPr>
                <w:rFonts w:ascii="Times New Roman" w:eastAsia="Times New Roman" w:hAnsi="Times New Roman" w:cs="Times New Roman"/>
                <w:sz w:val="24"/>
                <w:szCs w:val="24"/>
              </w:rPr>
              <w:t xml:space="preserve">Например, произведения </w:t>
            </w:r>
            <w:proofErr w:type="spellStart"/>
            <w:r w:rsidRPr="0091151B">
              <w:rPr>
                <w:rFonts w:ascii="Times New Roman" w:eastAsia="Times New Roman" w:hAnsi="Times New Roman" w:cs="Times New Roman"/>
                <w:sz w:val="24"/>
                <w:szCs w:val="24"/>
              </w:rPr>
              <w:t>Ч.Диккенса</w:t>
            </w:r>
            <w:proofErr w:type="spellEnd"/>
            <w:r w:rsidRPr="0091151B">
              <w:rPr>
                <w:rFonts w:ascii="Times New Roman" w:eastAsia="Times New Roman" w:hAnsi="Times New Roman" w:cs="Times New Roman"/>
                <w:sz w:val="24"/>
                <w:szCs w:val="24"/>
              </w:rPr>
              <w:t xml:space="preserve"> «Дэвид </w:t>
            </w:r>
            <w:proofErr w:type="spellStart"/>
            <w:r w:rsidRPr="0091151B">
              <w:rPr>
                <w:rFonts w:ascii="Times New Roman" w:eastAsia="Times New Roman" w:hAnsi="Times New Roman" w:cs="Times New Roman"/>
                <w:sz w:val="24"/>
                <w:szCs w:val="24"/>
              </w:rPr>
              <w:t>Копперфилд</w:t>
            </w:r>
            <w:proofErr w:type="spellEnd"/>
            <w:r w:rsidRPr="0091151B">
              <w:rPr>
                <w:rFonts w:ascii="Times New Roman" w:eastAsia="Times New Roman" w:hAnsi="Times New Roman" w:cs="Times New Roman"/>
                <w:sz w:val="24"/>
                <w:szCs w:val="24"/>
              </w:rPr>
              <w:t xml:space="preserve">», «Большие надежды», </w:t>
            </w:r>
            <w:proofErr w:type="spellStart"/>
            <w:r w:rsidRPr="0091151B">
              <w:rPr>
                <w:rFonts w:ascii="Times New Roman" w:eastAsia="Times New Roman" w:hAnsi="Times New Roman" w:cs="Times New Roman"/>
                <w:sz w:val="24"/>
                <w:szCs w:val="24"/>
              </w:rPr>
              <w:t>Г.Флобера</w:t>
            </w:r>
            <w:proofErr w:type="spellEnd"/>
            <w:r w:rsidRPr="0091151B">
              <w:rPr>
                <w:rFonts w:ascii="Times New Roman" w:eastAsia="Times New Roman" w:hAnsi="Times New Roman" w:cs="Times New Roman"/>
                <w:sz w:val="24"/>
                <w:szCs w:val="24"/>
              </w:rPr>
              <w:t xml:space="preserve"> «Мадам </w:t>
            </w:r>
            <w:proofErr w:type="spellStart"/>
            <w:r w:rsidRPr="0091151B">
              <w:rPr>
                <w:rFonts w:ascii="Times New Roman" w:eastAsia="Times New Roman" w:hAnsi="Times New Roman" w:cs="Times New Roman"/>
                <w:sz w:val="24"/>
                <w:szCs w:val="24"/>
              </w:rPr>
              <w:t>Бовари</w:t>
            </w:r>
            <w:proofErr w:type="spellEnd"/>
            <w:r w:rsidRPr="0091151B">
              <w:rPr>
                <w:rFonts w:ascii="Times New Roman" w:eastAsia="Times New Roman" w:hAnsi="Times New Roman" w:cs="Times New Roman"/>
                <w:sz w:val="24"/>
                <w:szCs w:val="24"/>
              </w:rPr>
              <w:t>», Э. Золя «Творчество», Г. де Мопассана «Милый друг»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3.2</w:t>
            </w:r>
          </w:p>
        </w:tc>
        <w:tc>
          <w:tcPr>
            <w:tcW w:w="7882"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Зарубежная поэзия второй половины XIX века</w:t>
            </w:r>
            <w:proofErr w:type="gramStart"/>
            <w:r w:rsidRPr="0091151B">
              <w:rPr>
                <w:rFonts w:ascii="Times New Roman" w:eastAsia="Times New Roman" w:hAnsi="Times New Roman" w:cs="Times New Roman"/>
                <w:sz w:val="24"/>
                <w:szCs w:val="24"/>
              </w:rPr>
              <w:t>.</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н</w:t>
            </w:r>
            <w:proofErr w:type="gramEnd"/>
            <w:r w:rsidRPr="0091151B">
              <w:rPr>
                <w:rFonts w:ascii="Times New Roman" w:eastAsia="Times New Roman" w:hAnsi="Times New Roman" w:cs="Times New Roman"/>
                <w:sz w:val="24"/>
                <w:szCs w:val="24"/>
              </w:rPr>
              <w:t xml:space="preserve">е менее двух стихотворений одного из поэтов по выбору). </w:t>
            </w:r>
            <w:proofErr w:type="gramStart"/>
            <w:r w:rsidRPr="0091151B">
              <w:rPr>
                <w:rFonts w:ascii="Times New Roman" w:eastAsia="Times New Roman" w:hAnsi="Times New Roman" w:cs="Times New Roman"/>
                <w:sz w:val="24"/>
                <w:szCs w:val="24"/>
              </w:rPr>
              <w:t xml:space="preserve">Например, стихотворения А. Рембо, Ш. </w:t>
            </w:r>
            <w:proofErr w:type="spellStart"/>
            <w:r w:rsidRPr="0091151B">
              <w:rPr>
                <w:rFonts w:ascii="Times New Roman" w:eastAsia="Times New Roman" w:hAnsi="Times New Roman" w:cs="Times New Roman"/>
                <w:sz w:val="24"/>
                <w:szCs w:val="24"/>
              </w:rPr>
              <w:t>Бодлера</w:t>
            </w:r>
            <w:proofErr w:type="spellEnd"/>
            <w:r w:rsidRPr="0091151B">
              <w:rPr>
                <w:rFonts w:ascii="Times New Roman" w:eastAsia="Times New Roman" w:hAnsi="Times New Roman" w:cs="Times New Roman"/>
                <w:sz w:val="24"/>
                <w:szCs w:val="24"/>
              </w:rPr>
              <w:t>, П. Верлена, Э. Верхарна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3.3</w:t>
            </w:r>
          </w:p>
        </w:tc>
        <w:tc>
          <w:tcPr>
            <w:tcW w:w="7882"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Зарубежная драматургия второй половины XIX века. [[(не менее одного произведения по выбору)</w:t>
            </w:r>
            <w:proofErr w:type="gramStart"/>
            <w:r w:rsidRPr="0091151B">
              <w:rPr>
                <w:rFonts w:ascii="Times New Roman" w:eastAsia="Times New Roman" w:hAnsi="Times New Roman" w:cs="Times New Roman"/>
                <w:sz w:val="24"/>
                <w:szCs w:val="24"/>
              </w:rPr>
              <w:t>.Н</w:t>
            </w:r>
            <w:proofErr w:type="gramEnd"/>
            <w:r w:rsidRPr="0091151B">
              <w:rPr>
                <w:rFonts w:ascii="Times New Roman" w:eastAsia="Times New Roman" w:hAnsi="Times New Roman" w:cs="Times New Roman"/>
                <w:sz w:val="24"/>
                <w:szCs w:val="24"/>
              </w:rPr>
              <w:t xml:space="preserve">апример, пьесы </w:t>
            </w:r>
            <w:proofErr w:type="spellStart"/>
            <w:r w:rsidRPr="0091151B">
              <w:rPr>
                <w:rFonts w:ascii="Times New Roman" w:eastAsia="Times New Roman" w:hAnsi="Times New Roman" w:cs="Times New Roman"/>
                <w:sz w:val="24"/>
                <w:szCs w:val="24"/>
              </w:rPr>
              <w:t>Г.Гауптмана</w:t>
            </w:r>
            <w:proofErr w:type="spellEnd"/>
            <w:r w:rsidRPr="0091151B">
              <w:rPr>
                <w:rFonts w:ascii="Times New Roman" w:eastAsia="Times New Roman" w:hAnsi="Times New Roman" w:cs="Times New Roman"/>
                <w:sz w:val="24"/>
                <w:szCs w:val="24"/>
              </w:rPr>
              <w:t xml:space="preserve"> «Перед восходом солнца», «Одинокие», Г. Ибсена «Кукольный дом», «Пер </w:t>
            </w:r>
            <w:proofErr w:type="spellStart"/>
            <w:r w:rsidRPr="0091151B">
              <w:rPr>
                <w:rFonts w:ascii="Times New Roman" w:eastAsia="Times New Roman" w:hAnsi="Times New Roman" w:cs="Times New Roman"/>
                <w:sz w:val="24"/>
                <w:szCs w:val="24"/>
              </w:rPr>
              <w:t>Гюнт</w:t>
            </w:r>
            <w:proofErr w:type="spellEnd"/>
            <w:r w:rsidRPr="0091151B">
              <w:rPr>
                <w:rFonts w:ascii="Times New Roman" w:eastAsia="Times New Roman" w:hAnsi="Times New Roman" w:cs="Times New Roman"/>
                <w:sz w:val="24"/>
                <w:szCs w:val="24"/>
              </w:rPr>
              <w:t>»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w:t>
            </w:r>
          </w:p>
        </w:tc>
      </w:tr>
      <w:tr w:rsidR="000A11FD" w:rsidRPr="0091151B" w:rsidTr="000A11FD">
        <w:trPr>
          <w:jc w:val="center"/>
        </w:trPr>
        <w:tc>
          <w:tcPr>
            <w:tcW w:w="8518" w:type="dxa"/>
            <w:gridSpan w:val="2"/>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Развитие речи</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15</w:t>
            </w:r>
          </w:p>
        </w:tc>
      </w:tr>
      <w:tr w:rsidR="000A11FD" w:rsidRPr="0091151B" w:rsidTr="000A11FD">
        <w:trPr>
          <w:jc w:val="center"/>
        </w:trPr>
        <w:tc>
          <w:tcPr>
            <w:tcW w:w="8518" w:type="dxa"/>
            <w:gridSpan w:val="2"/>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Уроки внеклассного чтения</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0A11FD" w:rsidRPr="0091151B" w:rsidTr="000A11FD">
        <w:trPr>
          <w:jc w:val="center"/>
        </w:trPr>
        <w:tc>
          <w:tcPr>
            <w:tcW w:w="8518" w:type="dxa"/>
            <w:gridSpan w:val="2"/>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Итоговые контрольные работы</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4</w:t>
            </w:r>
          </w:p>
        </w:tc>
      </w:tr>
      <w:tr w:rsidR="000A11FD" w:rsidRPr="0091151B" w:rsidTr="000A11FD">
        <w:trPr>
          <w:jc w:val="center"/>
        </w:trPr>
        <w:tc>
          <w:tcPr>
            <w:tcW w:w="8518" w:type="dxa"/>
            <w:gridSpan w:val="2"/>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Подготовка и защита проектов</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8</w:t>
            </w:r>
          </w:p>
        </w:tc>
      </w:tr>
      <w:tr w:rsidR="000A11FD" w:rsidRPr="0091151B" w:rsidTr="000A11FD">
        <w:trPr>
          <w:jc w:val="center"/>
        </w:trPr>
        <w:tc>
          <w:tcPr>
            <w:tcW w:w="8518" w:type="dxa"/>
            <w:gridSpan w:val="2"/>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Резервные уроки</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12</w:t>
            </w:r>
          </w:p>
        </w:tc>
      </w:tr>
      <w:tr w:rsidR="000A11FD" w:rsidRPr="0091151B" w:rsidTr="000A11FD">
        <w:trPr>
          <w:jc w:val="center"/>
        </w:trPr>
        <w:tc>
          <w:tcPr>
            <w:tcW w:w="9924" w:type="dxa"/>
            <w:gridSpan w:val="3"/>
            <w:tcBorders>
              <w:top w:val="single" w:sz="4" w:space="0" w:color="auto"/>
              <w:left w:val="single" w:sz="4" w:space="0" w:color="auto"/>
              <w:bottom w:val="single" w:sz="4" w:space="0" w:color="auto"/>
              <w:right w:val="single" w:sz="4" w:space="0" w:color="auto"/>
            </w:tcBorders>
            <w:hideMark/>
          </w:tcPr>
          <w:p w:rsidR="000A11FD" w:rsidRPr="0091151B" w:rsidRDefault="000A11FD" w:rsidP="000A11FD">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r w:rsidRPr="0091151B">
              <w:rPr>
                <w:rFonts w:ascii="Times New Roman" w:eastAsia="Times New Roman" w:hAnsi="Times New Roman" w:cs="Times New Roman"/>
                <w:sz w:val="24"/>
                <w:szCs w:val="24"/>
              </w:rPr>
              <w:t>ОБЩЕЕ КОЛИЧЕСТВО ЧАСОВ ПО ПРОГРАММЕ: 170</w:t>
            </w:r>
          </w:p>
        </w:tc>
      </w:tr>
    </w:tbl>
    <w:p w:rsidR="000A11FD" w:rsidRPr="0091151B" w:rsidRDefault="000A11FD" w:rsidP="000A11FD">
      <w:pPr>
        <w:spacing w:after="0" w:line="240" w:lineRule="auto"/>
        <w:rPr>
          <w:rFonts w:ascii="Times New Roman" w:eastAsia="Times New Roman" w:hAnsi="Times New Roman" w:cs="Times New Roman"/>
          <w:sz w:val="24"/>
          <w:szCs w:val="24"/>
        </w:rPr>
      </w:pPr>
    </w:p>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11 класс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7812"/>
        <w:gridCol w:w="1406"/>
      </w:tblGrid>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hideMark/>
          </w:tcPr>
          <w:p w:rsidR="000A11FD" w:rsidRPr="0091151B" w:rsidRDefault="000A11FD" w:rsidP="000A11FD">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w:t>
            </w:r>
          </w:p>
          <w:p w:rsidR="000A11FD" w:rsidRPr="0091151B" w:rsidRDefault="000A11FD" w:rsidP="000A11FD">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proofErr w:type="gramStart"/>
            <w:r w:rsidRPr="0091151B">
              <w:rPr>
                <w:rFonts w:ascii="Times New Roman" w:eastAsia="DejaVu Sans" w:hAnsi="Times New Roman" w:cs="Times New Roman"/>
                <w:color w:val="000000"/>
                <w:kern w:val="2"/>
                <w:sz w:val="24"/>
                <w:szCs w:val="24"/>
                <w:lang w:eastAsia="hi-IN" w:bidi="hi-IN"/>
              </w:rPr>
              <w:t>п</w:t>
            </w:r>
            <w:proofErr w:type="gramEnd"/>
            <w:r w:rsidRPr="0091151B">
              <w:rPr>
                <w:rFonts w:ascii="Times New Roman" w:eastAsia="DejaVu Sans" w:hAnsi="Times New Roman" w:cs="Times New Roman"/>
                <w:color w:val="000000"/>
                <w:kern w:val="2"/>
                <w:sz w:val="24"/>
                <w:szCs w:val="24"/>
                <w:lang w:eastAsia="hi-IN" w:bidi="hi-IN"/>
              </w:rPr>
              <w:t>/п</w:t>
            </w:r>
          </w:p>
        </w:tc>
        <w:tc>
          <w:tcPr>
            <w:tcW w:w="7906" w:type="dxa"/>
            <w:tcBorders>
              <w:top w:val="single" w:sz="4" w:space="0" w:color="auto"/>
              <w:left w:val="single" w:sz="4" w:space="0" w:color="auto"/>
              <w:bottom w:val="single" w:sz="4" w:space="0" w:color="auto"/>
              <w:right w:val="single" w:sz="4" w:space="0" w:color="auto"/>
            </w:tcBorders>
            <w:hideMark/>
          </w:tcPr>
          <w:p w:rsidR="000A11FD" w:rsidRPr="0091151B" w:rsidRDefault="000A11FD" w:rsidP="000A11FD">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Название раздела</w:t>
            </w:r>
          </w:p>
        </w:tc>
        <w:tc>
          <w:tcPr>
            <w:tcW w:w="1406" w:type="dxa"/>
            <w:tcBorders>
              <w:top w:val="single" w:sz="4" w:space="0" w:color="auto"/>
              <w:left w:val="single" w:sz="4" w:space="0" w:color="auto"/>
              <w:bottom w:val="single" w:sz="4" w:space="0" w:color="auto"/>
              <w:right w:val="single" w:sz="4" w:space="0" w:color="auto"/>
            </w:tcBorders>
            <w:hideMark/>
          </w:tcPr>
          <w:p w:rsidR="000A11FD" w:rsidRPr="0091151B" w:rsidRDefault="000A11FD" w:rsidP="000A11FD">
            <w:pPr>
              <w:widowControl w:val="0"/>
              <w:suppressAutoHyphens/>
              <w:spacing w:after="0" w:line="240" w:lineRule="auto"/>
              <w:jc w:val="center"/>
              <w:rPr>
                <w:rFonts w:ascii="Times New Roman" w:eastAsia="Calibri" w:hAnsi="Times New Roman" w:cs="Times New Roman"/>
                <w:color w:val="000000"/>
                <w:sz w:val="24"/>
                <w:szCs w:val="24"/>
                <w:lang w:eastAsia="en-US"/>
              </w:rPr>
            </w:pPr>
            <w:r w:rsidRPr="0091151B">
              <w:rPr>
                <w:rFonts w:ascii="Times New Roman" w:eastAsia="DejaVu Sans" w:hAnsi="Times New Roman" w:cs="Times New Roman"/>
                <w:color w:val="000000"/>
                <w:kern w:val="2"/>
                <w:sz w:val="24"/>
                <w:szCs w:val="24"/>
                <w:lang w:eastAsia="hi-IN" w:bidi="hi-IN"/>
              </w:rPr>
              <w:t>Количество часов</w:t>
            </w:r>
          </w:p>
        </w:tc>
      </w:tr>
      <w:tr w:rsidR="000A11FD" w:rsidRPr="0091151B" w:rsidTr="000A11FD">
        <w:trPr>
          <w:jc w:val="center"/>
        </w:trPr>
        <w:tc>
          <w:tcPr>
            <w:tcW w:w="9948" w:type="dxa"/>
            <w:gridSpan w:val="3"/>
            <w:tcBorders>
              <w:top w:val="single" w:sz="4" w:space="0" w:color="auto"/>
              <w:left w:val="single" w:sz="4" w:space="0" w:color="auto"/>
              <w:bottom w:val="single" w:sz="4" w:space="0" w:color="auto"/>
              <w:right w:val="single" w:sz="4" w:space="0" w:color="auto"/>
            </w:tcBorders>
            <w:hideMark/>
          </w:tcPr>
          <w:p w:rsidR="000A11FD" w:rsidRPr="0091151B" w:rsidRDefault="000A11FD" w:rsidP="000A11FD">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r w:rsidRPr="0091151B">
              <w:rPr>
                <w:rFonts w:ascii="Times New Roman" w:eastAsia="Times New Roman" w:hAnsi="Times New Roman" w:cs="Times New Roman"/>
                <w:bCs/>
                <w:sz w:val="24"/>
                <w:szCs w:val="24"/>
              </w:rPr>
              <w:t>Раздел 1.</w:t>
            </w:r>
            <w:r w:rsidRPr="0091151B">
              <w:rPr>
                <w:rFonts w:ascii="Times New Roman" w:eastAsia="Times New Roman" w:hAnsi="Times New Roman" w:cs="Times New Roman"/>
                <w:sz w:val="24"/>
                <w:szCs w:val="24"/>
              </w:rPr>
              <w:t xml:space="preserve"> </w:t>
            </w:r>
            <w:r w:rsidRPr="0091151B">
              <w:rPr>
                <w:rFonts w:ascii="Times New Roman" w:eastAsia="Times New Roman" w:hAnsi="Times New Roman" w:cs="Times New Roman"/>
                <w:bCs/>
                <w:sz w:val="24"/>
                <w:szCs w:val="24"/>
              </w:rPr>
              <w:t>Литература конца XIX — начала ХХ века</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1.1</w:t>
            </w:r>
          </w:p>
        </w:tc>
        <w:tc>
          <w:tcPr>
            <w:tcW w:w="79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А. И. Куприн. </w:t>
            </w:r>
            <w:proofErr w:type="gramStart"/>
            <w:r w:rsidRPr="0091151B">
              <w:rPr>
                <w:rFonts w:ascii="Times New Roman" w:eastAsia="Times New Roman" w:hAnsi="Times New Roman" w:cs="Times New Roman"/>
                <w:sz w:val="24"/>
                <w:szCs w:val="24"/>
              </w:rPr>
              <w:t>Рассказы и повести [[(два произведения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Например, «Гранатовый браслет», «Олеся», «Поединок»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4</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1.2</w:t>
            </w:r>
          </w:p>
        </w:tc>
        <w:tc>
          <w:tcPr>
            <w:tcW w:w="79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Л. Н. Андреев. </w:t>
            </w:r>
            <w:proofErr w:type="gramStart"/>
            <w:r w:rsidRPr="0091151B">
              <w:rPr>
                <w:rFonts w:ascii="Times New Roman" w:eastAsia="Times New Roman" w:hAnsi="Times New Roman" w:cs="Times New Roman"/>
                <w:sz w:val="24"/>
                <w:szCs w:val="24"/>
              </w:rPr>
              <w:t>Рассказы и повести [[(два произведения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lastRenderedPageBreak/>
              <w:t>Например, «Иуда Искариот», «Большой шлем», «Рассказ о семи повешенных»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lastRenderedPageBreak/>
              <w:t>3</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lastRenderedPageBreak/>
              <w:t>1.3</w:t>
            </w:r>
          </w:p>
        </w:tc>
        <w:tc>
          <w:tcPr>
            <w:tcW w:w="79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М. Горький. </w:t>
            </w:r>
            <w:proofErr w:type="gramStart"/>
            <w:r w:rsidRPr="0091151B">
              <w:rPr>
                <w:rFonts w:ascii="Times New Roman" w:eastAsia="Times New Roman" w:hAnsi="Times New Roman" w:cs="Times New Roman"/>
                <w:sz w:val="24"/>
                <w:szCs w:val="24"/>
              </w:rPr>
              <w:t>Рассказы и роман [[(два произведения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 xml:space="preserve">Например, «Старуха </w:t>
            </w:r>
            <w:proofErr w:type="spellStart"/>
            <w:r w:rsidRPr="0091151B">
              <w:rPr>
                <w:rFonts w:ascii="Times New Roman" w:eastAsia="Times New Roman" w:hAnsi="Times New Roman" w:cs="Times New Roman"/>
                <w:sz w:val="24"/>
                <w:szCs w:val="24"/>
              </w:rPr>
              <w:t>Изергиль</w:t>
            </w:r>
            <w:proofErr w:type="spellEnd"/>
            <w:r w:rsidRPr="0091151B">
              <w:rPr>
                <w:rFonts w:ascii="Times New Roman" w:eastAsia="Times New Roman" w:hAnsi="Times New Roman" w:cs="Times New Roman"/>
                <w:sz w:val="24"/>
                <w:szCs w:val="24"/>
              </w:rPr>
              <w:t xml:space="preserve">», «Макар </w:t>
            </w:r>
            <w:proofErr w:type="spellStart"/>
            <w:r w:rsidRPr="0091151B">
              <w:rPr>
                <w:rFonts w:ascii="Times New Roman" w:eastAsia="Times New Roman" w:hAnsi="Times New Roman" w:cs="Times New Roman"/>
                <w:sz w:val="24"/>
                <w:szCs w:val="24"/>
              </w:rPr>
              <w:t>Чудра</w:t>
            </w:r>
            <w:proofErr w:type="spellEnd"/>
            <w:r w:rsidRPr="0091151B">
              <w:rPr>
                <w:rFonts w:ascii="Times New Roman" w:eastAsia="Times New Roman" w:hAnsi="Times New Roman" w:cs="Times New Roman"/>
                <w:sz w:val="24"/>
                <w:szCs w:val="24"/>
              </w:rPr>
              <w:t>», «Коновалов», «Фома Гордеев» и др.]] Пьеса «На дне»</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6</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1.4</w:t>
            </w:r>
          </w:p>
        </w:tc>
        <w:tc>
          <w:tcPr>
            <w:tcW w:w="79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proofErr w:type="gramStart"/>
            <w:r w:rsidRPr="0091151B">
              <w:rPr>
                <w:rFonts w:ascii="Times New Roman" w:eastAsia="Times New Roman" w:hAnsi="Times New Roman" w:cs="Times New Roman"/>
                <w:sz w:val="24"/>
                <w:szCs w:val="24"/>
              </w:rPr>
              <w:t>Стихотворения поэтов Серебряного века [[(не менее трёх стихотворений двух поэтов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Например, стихотворения И. Ф. Анненского, К. Д. Бальмонта, А. Белого, В. Я. Брюсова, М. А. Волошина, И. Северянина, В. С. Соловьёва, Ф. К. Сологуба, В. В. Хлебникова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w:t>
            </w:r>
          </w:p>
        </w:tc>
      </w:tr>
      <w:tr w:rsidR="000A11FD" w:rsidRPr="0091151B" w:rsidTr="000A11FD">
        <w:trPr>
          <w:jc w:val="center"/>
        </w:trPr>
        <w:tc>
          <w:tcPr>
            <w:tcW w:w="9948" w:type="dxa"/>
            <w:gridSpan w:val="3"/>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bCs/>
                <w:sz w:val="24"/>
                <w:szCs w:val="24"/>
              </w:rPr>
              <w:t>Раздел 2.</w:t>
            </w:r>
            <w:r w:rsidRPr="0091151B">
              <w:rPr>
                <w:rFonts w:ascii="Times New Roman" w:eastAsia="Times New Roman" w:hAnsi="Times New Roman" w:cs="Times New Roman"/>
                <w:sz w:val="24"/>
                <w:szCs w:val="24"/>
              </w:rPr>
              <w:t xml:space="preserve"> </w:t>
            </w:r>
            <w:r w:rsidRPr="0091151B">
              <w:rPr>
                <w:rFonts w:ascii="Times New Roman" w:eastAsia="Times New Roman" w:hAnsi="Times New Roman" w:cs="Times New Roman"/>
                <w:bCs/>
                <w:sz w:val="24"/>
                <w:szCs w:val="24"/>
              </w:rPr>
              <w:t>Литература ХХ века</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2.1</w:t>
            </w:r>
          </w:p>
        </w:tc>
        <w:tc>
          <w:tcPr>
            <w:tcW w:w="79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И. А. Бунин. </w:t>
            </w:r>
            <w:proofErr w:type="gramStart"/>
            <w:r w:rsidRPr="0091151B">
              <w:rPr>
                <w:rFonts w:ascii="Times New Roman" w:eastAsia="Times New Roman" w:hAnsi="Times New Roman" w:cs="Times New Roman"/>
                <w:sz w:val="24"/>
                <w:szCs w:val="24"/>
              </w:rPr>
              <w:t>Стихотворения [[(не менее двух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Например, «Алёнушка», «Вечер», «Дурман», «И цветы, и шмели, и трава, и колосья…», «У птицы есть гнездо, у зверя есть нора…» и др. Рассказы (три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Например, «Антоновские яблоки», «Чистый понедельник», «Господин из Сан-Франциско», «Тёмные аллеи», «Лёгкое дыхание», «Солнечный удар» и др.]] Книга очерков «Окаянные дни» [[(фрагменты)]]</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6</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2.2</w:t>
            </w:r>
          </w:p>
        </w:tc>
        <w:tc>
          <w:tcPr>
            <w:tcW w:w="79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А. А. Блок. </w:t>
            </w:r>
            <w:proofErr w:type="gramStart"/>
            <w:r w:rsidRPr="0091151B">
              <w:rPr>
                <w:rFonts w:ascii="Times New Roman" w:eastAsia="Times New Roman" w:hAnsi="Times New Roman" w:cs="Times New Roman"/>
                <w:sz w:val="24"/>
                <w:szCs w:val="24"/>
              </w:rPr>
              <w:t>Стихотворения [[(не менее пяти по выбору).</w:t>
            </w:r>
            <w:proofErr w:type="gramEnd"/>
            <w:r w:rsidRPr="0091151B">
              <w:rPr>
                <w:rFonts w:ascii="Times New Roman" w:eastAsia="Times New Roman" w:hAnsi="Times New Roman" w:cs="Times New Roman"/>
                <w:sz w:val="24"/>
                <w:szCs w:val="24"/>
              </w:rPr>
              <w:t xml:space="preserve"> Например, «Незнакомка», «Россия», «Ночь, улица, фонарь, аптека…», «Река раскинулась. </w:t>
            </w:r>
            <w:proofErr w:type="gramStart"/>
            <w:r w:rsidRPr="0091151B">
              <w:rPr>
                <w:rFonts w:ascii="Times New Roman" w:eastAsia="Times New Roman" w:hAnsi="Times New Roman" w:cs="Times New Roman"/>
                <w:sz w:val="24"/>
                <w:szCs w:val="24"/>
              </w:rPr>
              <w:t>Течёт, грустит лениво…» (из цикла «На поле Куликовом»), «На железной дороге», «О доблестях, о подвигах, о славе...», «О, весна, без конца и без краю…», «О, я хочу безумно жить…», «Девушка пела в церковном хоре…», «В ресторане», «Вхожу я в тёмные храмы...», «Я – Гамлет.</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Холодеет кровь…», «Фабрика», «Русь», «Когда вы стоите на моём пути…», «Она пришла с мороза…», «Рождённые в года глухие…», «Пушкинскому Дому», «Скифы» и др.]] Поэма «Двенадцать»</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6</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2.3</w:t>
            </w:r>
          </w:p>
        </w:tc>
        <w:tc>
          <w:tcPr>
            <w:tcW w:w="79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Н. С. Гумилёв. </w:t>
            </w:r>
            <w:proofErr w:type="gramStart"/>
            <w:r w:rsidRPr="0091151B">
              <w:rPr>
                <w:rFonts w:ascii="Times New Roman" w:eastAsia="Times New Roman" w:hAnsi="Times New Roman" w:cs="Times New Roman"/>
                <w:sz w:val="24"/>
                <w:szCs w:val="24"/>
              </w:rPr>
              <w:t>Стихотворения [[(не менее трёх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Например, «Жираф», «Заблудившийся трамвай», «Капитаны», «Пятистопные ямбы», «Слово», «Шестое чувство», «Андрей Рублёв»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2.4</w:t>
            </w:r>
          </w:p>
        </w:tc>
        <w:tc>
          <w:tcPr>
            <w:tcW w:w="79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В. В. Маяковский. </w:t>
            </w:r>
            <w:proofErr w:type="gramStart"/>
            <w:r w:rsidRPr="0091151B">
              <w:rPr>
                <w:rFonts w:ascii="Times New Roman" w:eastAsia="Times New Roman" w:hAnsi="Times New Roman" w:cs="Times New Roman"/>
                <w:sz w:val="24"/>
                <w:szCs w:val="24"/>
              </w:rPr>
              <w:t>Стихотворения [[(не менее пяти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Например, «А вы могли бы?», «Нате!», «Послушайте!», «</w:t>
            </w:r>
            <w:proofErr w:type="spellStart"/>
            <w:r w:rsidRPr="0091151B">
              <w:rPr>
                <w:rFonts w:ascii="Times New Roman" w:eastAsia="Times New Roman" w:hAnsi="Times New Roman" w:cs="Times New Roman"/>
                <w:sz w:val="24"/>
                <w:szCs w:val="24"/>
              </w:rPr>
              <w:t>Лиличка</w:t>
            </w:r>
            <w:proofErr w:type="spellEnd"/>
            <w:r w:rsidRPr="0091151B">
              <w:rPr>
                <w:rFonts w:ascii="Times New Roman" w:eastAsia="Times New Roman" w:hAnsi="Times New Roman" w:cs="Times New Roman"/>
                <w:sz w:val="24"/>
                <w:szCs w:val="24"/>
              </w:rPr>
              <w:t>!», «Юбилейное», «Прозаседавшиеся», «Письмо Татьяне Яковлевой», «Скрипка и немножко нервно», «Дешёвая распродажа», «Левый марш», «Сергею Есенину», «Товарищу Нетте, пароходу и человеку» и др.]] Поэмы «Облако в штанах», «Во весь голос.</w:t>
            </w:r>
            <w:proofErr w:type="gramEnd"/>
            <w:r w:rsidRPr="0091151B">
              <w:rPr>
                <w:rFonts w:ascii="Times New Roman" w:eastAsia="Times New Roman" w:hAnsi="Times New Roman" w:cs="Times New Roman"/>
                <w:sz w:val="24"/>
                <w:szCs w:val="24"/>
              </w:rPr>
              <w:t xml:space="preserve"> Первое вступление в поэму»</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6</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2.5</w:t>
            </w:r>
          </w:p>
        </w:tc>
        <w:tc>
          <w:tcPr>
            <w:tcW w:w="79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С. А. Есенин. </w:t>
            </w:r>
            <w:proofErr w:type="gramStart"/>
            <w:r w:rsidRPr="0091151B">
              <w:rPr>
                <w:rFonts w:ascii="Times New Roman" w:eastAsia="Times New Roman" w:hAnsi="Times New Roman" w:cs="Times New Roman"/>
                <w:sz w:val="24"/>
                <w:szCs w:val="24"/>
              </w:rPr>
              <w:t>Стихотворения [[(не менее пяти по выбору).</w:t>
            </w:r>
            <w:proofErr w:type="gramEnd"/>
            <w:r w:rsidRPr="0091151B">
              <w:rPr>
                <w:rFonts w:ascii="Times New Roman" w:eastAsia="Times New Roman" w:hAnsi="Times New Roman" w:cs="Times New Roman"/>
                <w:sz w:val="24"/>
                <w:szCs w:val="24"/>
              </w:rPr>
              <w:t xml:space="preserve"> Например, «Гой ты, Русь, моя родная!..», «Письмо матери», «Собаке Качалова», «Спит </w:t>
            </w:r>
            <w:proofErr w:type="spellStart"/>
            <w:r w:rsidRPr="0091151B">
              <w:rPr>
                <w:rFonts w:ascii="Times New Roman" w:eastAsia="Times New Roman" w:hAnsi="Times New Roman" w:cs="Times New Roman"/>
                <w:sz w:val="24"/>
                <w:szCs w:val="24"/>
              </w:rPr>
              <w:t>ковыль</w:t>
            </w:r>
            <w:proofErr w:type="gramStart"/>
            <w:r w:rsidRPr="0091151B">
              <w:rPr>
                <w:rFonts w:ascii="Times New Roman" w:eastAsia="Times New Roman" w:hAnsi="Times New Roman" w:cs="Times New Roman"/>
                <w:sz w:val="24"/>
                <w:szCs w:val="24"/>
              </w:rPr>
              <w:t>.Р</w:t>
            </w:r>
            <w:proofErr w:type="gramEnd"/>
            <w:r w:rsidRPr="0091151B">
              <w:rPr>
                <w:rFonts w:ascii="Times New Roman" w:eastAsia="Times New Roman" w:hAnsi="Times New Roman" w:cs="Times New Roman"/>
                <w:sz w:val="24"/>
                <w:szCs w:val="24"/>
              </w:rPr>
              <w:t>авнина</w:t>
            </w:r>
            <w:proofErr w:type="spellEnd"/>
            <w:r w:rsidRPr="0091151B">
              <w:rPr>
                <w:rFonts w:ascii="Times New Roman" w:eastAsia="Times New Roman" w:hAnsi="Times New Roman" w:cs="Times New Roman"/>
                <w:sz w:val="24"/>
                <w:szCs w:val="24"/>
              </w:rPr>
              <w:t xml:space="preserve"> дорогая…», «Шаганэ ты моя, Шаганэ…», «Не жалею, не зову, не плачу…», «Я последний поэт деревни…», «Русь Советская», «Низкий дом с голубыми ставнями...», «Не бродить, не мять в кустах багряных…», «Клён ты мой опавший…», «Отговорила роща золотая…», «Мы теперь уходим понемногу…», «О красном вечере задумалась дорога…», «Запели тёсаные дроги…», «Русь», «Пушкину», «Я иду долиной. </w:t>
            </w:r>
            <w:proofErr w:type="gramStart"/>
            <w:r w:rsidRPr="0091151B">
              <w:rPr>
                <w:rFonts w:ascii="Times New Roman" w:eastAsia="Times New Roman" w:hAnsi="Times New Roman" w:cs="Times New Roman"/>
                <w:sz w:val="24"/>
                <w:szCs w:val="24"/>
              </w:rPr>
              <w:t>На затылке кепи...», «До свиданья, друг мой, до свиданья!..» и др.]] Поэма «Чёрный человек»</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6</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2.6</w:t>
            </w:r>
          </w:p>
        </w:tc>
        <w:tc>
          <w:tcPr>
            <w:tcW w:w="79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О. Э. Мандельштам. </w:t>
            </w:r>
            <w:proofErr w:type="gramStart"/>
            <w:r w:rsidRPr="0091151B">
              <w:rPr>
                <w:rFonts w:ascii="Times New Roman" w:eastAsia="Times New Roman" w:hAnsi="Times New Roman" w:cs="Times New Roman"/>
                <w:sz w:val="24"/>
                <w:szCs w:val="24"/>
              </w:rPr>
              <w:t>Стихотворения [[(не менее пяти по выбору).</w:t>
            </w:r>
            <w:proofErr w:type="gramEnd"/>
            <w:r w:rsidRPr="0091151B">
              <w:rPr>
                <w:rFonts w:ascii="Times New Roman" w:eastAsia="Times New Roman" w:hAnsi="Times New Roman" w:cs="Times New Roman"/>
                <w:sz w:val="24"/>
                <w:szCs w:val="24"/>
              </w:rPr>
              <w:t xml:space="preserve"> Например, «Бессонница. Гомер. </w:t>
            </w:r>
            <w:proofErr w:type="gramStart"/>
            <w:r w:rsidRPr="0091151B">
              <w:rPr>
                <w:rFonts w:ascii="Times New Roman" w:eastAsia="Times New Roman" w:hAnsi="Times New Roman" w:cs="Times New Roman"/>
                <w:sz w:val="24"/>
                <w:szCs w:val="24"/>
              </w:rPr>
              <w:t>Тугие паруса…», «За гремучую доблесть грядущих веков…», «Ленинград», «Мы живём, под собою не чуя страны…», «</w:t>
            </w:r>
            <w:proofErr w:type="spellStart"/>
            <w:r w:rsidRPr="0091151B">
              <w:rPr>
                <w:rFonts w:ascii="Times New Roman" w:eastAsia="Times New Roman" w:hAnsi="Times New Roman" w:cs="Times New Roman"/>
                <w:sz w:val="24"/>
                <w:szCs w:val="24"/>
              </w:rPr>
              <w:t>Notre</w:t>
            </w:r>
            <w:proofErr w:type="spellEnd"/>
            <w:r w:rsidRPr="0091151B">
              <w:rPr>
                <w:rFonts w:ascii="Times New Roman" w:eastAsia="Times New Roman" w:hAnsi="Times New Roman" w:cs="Times New Roman"/>
                <w:sz w:val="24"/>
                <w:szCs w:val="24"/>
              </w:rPr>
              <w:t xml:space="preserve"> </w:t>
            </w:r>
            <w:proofErr w:type="spellStart"/>
            <w:r w:rsidRPr="0091151B">
              <w:rPr>
                <w:rFonts w:ascii="Times New Roman" w:eastAsia="Times New Roman" w:hAnsi="Times New Roman" w:cs="Times New Roman"/>
                <w:sz w:val="24"/>
                <w:szCs w:val="24"/>
              </w:rPr>
              <w:t>Dame</w:t>
            </w:r>
            <w:proofErr w:type="spellEnd"/>
            <w:r w:rsidRPr="0091151B">
              <w:rPr>
                <w:rFonts w:ascii="Times New Roman" w:eastAsia="Times New Roman" w:hAnsi="Times New Roman" w:cs="Times New Roman"/>
                <w:sz w:val="24"/>
                <w:szCs w:val="24"/>
              </w:rPr>
              <w:t>», «</w:t>
            </w:r>
            <w:proofErr w:type="spellStart"/>
            <w:r w:rsidRPr="0091151B">
              <w:rPr>
                <w:rFonts w:ascii="Times New Roman" w:eastAsia="Times New Roman" w:hAnsi="Times New Roman" w:cs="Times New Roman"/>
                <w:sz w:val="24"/>
                <w:szCs w:val="24"/>
              </w:rPr>
              <w:t>Айя</w:t>
            </w:r>
            <w:proofErr w:type="spellEnd"/>
            <w:r w:rsidRPr="0091151B">
              <w:rPr>
                <w:rFonts w:ascii="Times New Roman" w:eastAsia="Times New Roman" w:hAnsi="Times New Roman" w:cs="Times New Roman"/>
                <w:sz w:val="24"/>
                <w:szCs w:val="24"/>
              </w:rPr>
              <w:t xml:space="preserve">-София», «Невыразимая печаль…», «Золотистого мёда струя из бутылки текла…», «Я не слыхал рассказов </w:t>
            </w:r>
            <w:proofErr w:type="spellStart"/>
            <w:r w:rsidRPr="0091151B">
              <w:rPr>
                <w:rFonts w:ascii="Times New Roman" w:eastAsia="Times New Roman" w:hAnsi="Times New Roman" w:cs="Times New Roman"/>
                <w:sz w:val="24"/>
                <w:szCs w:val="24"/>
              </w:rPr>
              <w:t>Оссиана</w:t>
            </w:r>
            <w:proofErr w:type="spellEnd"/>
            <w:r w:rsidRPr="0091151B">
              <w:rPr>
                <w:rFonts w:ascii="Times New Roman" w:eastAsia="Times New Roman" w:hAnsi="Times New Roman" w:cs="Times New Roman"/>
                <w:sz w:val="24"/>
                <w:szCs w:val="24"/>
              </w:rPr>
              <w:t>…», «Нет, никогда ничей я не был современник…», «Я к губам подношу эту зелень…»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4</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2.7</w:t>
            </w:r>
          </w:p>
        </w:tc>
        <w:tc>
          <w:tcPr>
            <w:tcW w:w="79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М. И. Цветаева. </w:t>
            </w:r>
            <w:proofErr w:type="gramStart"/>
            <w:r w:rsidRPr="0091151B">
              <w:rPr>
                <w:rFonts w:ascii="Times New Roman" w:eastAsia="Times New Roman" w:hAnsi="Times New Roman" w:cs="Times New Roman"/>
                <w:sz w:val="24"/>
                <w:szCs w:val="24"/>
              </w:rPr>
              <w:t>Стихотворения [[(не менее пяти по выбору).</w:t>
            </w:r>
            <w:proofErr w:type="gramEnd"/>
            <w:r w:rsidRPr="0091151B">
              <w:rPr>
                <w:rFonts w:ascii="Times New Roman" w:eastAsia="Times New Roman" w:hAnsi="Times New Roman" w:cs="Times New Roman"/>
                <w:sz w:val="24"/>
                <w:szCs w:val="24"/>
              </w:rPr>
              <w:t xml:space="preserve"> Например, </w:t>
            </w:r>
            <w:r w:rsidRPr="0091151B">
              <w:rPr>
                <w:rFonts w:ascii="Times New Roman" w:eastAsia="Times New Roman" w:hAnsi="Times New Roman" w:cs="Times New Roman"/>
                <w:sz w:val="24"/>
                <w:szCs w:val="24"/>
              </w:rPr>
              <w:lastRenderedPageBreak/>
              <w:t>«Моим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«Стихи к Блоку» («Имя твоё — птица в руке…»), «Генералам двенадцатого года», «</w:t>
            </w:r>
            <w:proofErr w:type="gramStart"/>
            <w:r w:rsidRPr="0091151B">
              <w:rPr>
                <w:rFonts w:ascii="Times New Roman" w:eastAsia="Times New Roman" w:hAnsi="Times New Roman" w:cs="Times New Roman"/>
                <w:sz w:val="24"/>
                <w:szCs w:val="24"/>
              </w:rPr>
              <w:t>Уж</w:t>
            </w:r>
            <w:proofErr w:type="gramEnd"/>
            <w:r w:rsidRPr="0091151B">
              <w:rPr>
                <w:rFonts w:ascii="Times New Roman" w:eastAsia="Times New Roman" w:hAnsi="Times New Roman" w:cs="Times New Roman"/>
                <w:sz w:val="24"/>
                <w:szCs w:val="24"/>
              </w:rPr>
              <w:t xml:space="preserve"> сколько их упало в эту бездну…», «Расстояние: вёрсты, мили…», «Красною кистью…», «Семь холмов — как семь колоколов!..» (из цикла «Стихи о Москве») и др.]] Очерк «Мой Пушкин»</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lastRenderedPageBreak/>
              <w:t>5</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lastRenderedPageBreak/>
              <w:t>2.8</w:t>
            </w:r>
          </w:p>
        </w:tc>
        <w:tc>
          <w:tcPr>
            <w:tcW w:w="79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А. А. Ахматова. </w:t>
            </w:r>
            <w:proofErr w:type="gramStart"/>
            <w:r w:rsidRPr="0091151B">
              <w:rPr>
                <w:rFonts w:ascii="Times New Roman" w:eastAsia="Times New Roman" w:hAnsi="Times New Roman" w:cs="Times New Roman"/>
                <w:sz w:val="24"/>
                <w:szCs w:val="24"/>
              </w:rPr>
              <w:t>Стихотворения [[(не менее пяти по выбору).</w:t>
            </w:r>
            <w:proofErr w:type="gramEnd"/>
            <w:r w:rsidRPr="0091151B">
              <w:rPr>
                <w:rFonts w:ascii="Times New Roman" w:eastAsia="Times New Roman" w:hAnsi="Times New Roman" w:cs="Times New Roman"/>
                <w:sz w:val="24"/>
                <w:szCs w:val="24"/>
              </w:rPr>
              <w:t xml:space="preserve"> Например, «Песня последней встречи», «Сжала руки под тёмной вуалью…», «Смуглый отрок бродил по аллеям…», «Мне голос был. </w:t>
            </w:r>
            <w:proofErr w:type="gramStart"/>
            <w:r w:rsidRPr="0091151B">
              <w:rPr>
                <w:rFonts w:ascii="Times New Roman" w:eastAsia="Times New Roman" w:hAnsi="Times New Roman" w:cs="Times New Roman"/>
                <w:sz w:val="24"/>
                <w:szCs w:val="24"/>
              </w:rPr>
              <w:t xml:space="preserve">Он звал </w:t>
            </w:r>
            <w:proofErr w:type="spellStart"/>
            <w:r w:rsidRPr="0091151B">
              <w:rPr>
                <w:rFonts w:ascii="Times New Roman" w:eastAsia="Times New Roman" w:hAnsi="Times New Roman" w:cs="Times New Roman"/>
                <w:sz w:val="24"/>
                <w:szCs w:val="24"/>
              </w:rPr>
              <w:t>утешно</w:t>
            </w:r>
            <w:proofErr w:type="spellEnd"/>
            <w:r w:rsidRPr="0091151B">
              <w:rPr>
                <w:rFonts w:ascii="Times New Roman" w:eastAsia="Times New Roman" w:hAnsi="Times New Roman" w:cs="Times New Roman"/>
                <w:sz w:val="24"/>
                <w:szCs w:val="24"/>
              </w:rPr>
              <w:t>…», «Не с теми я, кто бросил землю...», «Мужество», «Приморский сонет», «Родная земля», «Сероглазый король», «Вечером», «Все мы бражники здесь, блудницы…», «Всё расхищено, предано, продано…», «Я научилась просто, мудро жить…», «Заплаканная осень, как вдова...», «Перед весной бывают дни такие...», «Мне ни к чему одические рати…», «Творчество», «Муза» («Когда я ночью жду её прихода…») и др.]] Поэма «Реквием»</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6</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2.9</w:t>
            </w:r>
          </w:p>
        </w:tc>
        <w:tc>
          <w:tcPr>
            <w:tcW w:w="79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Е. И. Замятин. Роман «Мы»</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2.10</w:t>
            </w:r>
          </w:p>
        </w:tc>
        <w:tc>
          <w:tcPr>
            <w:tcW w:w="79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Н.А. Островский. Роман «Как закалялась сталь» (избранные главы)</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2.11</w:t>
            </w:r>
          </w:p>
        </w:tc>
        <w:tc>
          <w:tcPr>
            <w:tcW w:w="79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М. А. Шолохов. Роман-эпопея «Тихий Дон»</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6</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2.12</w:t>
            </w:r>
          </w:p>
        </w:tc>
        <w:tc>
          <w:tcPr>
            <w:tcW w:w="79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В. В. Набоков. </w:t>
            </w:r>
            <w:proofErr w:type="gramStart"/>
            <w:r w:rsidRPr="0091151B">
              <w:rPr>
                <w:rFonts w:ascii="Times New Roman" w:eastAsia="Times New Roman" w:hAnsi="Times New Roman" w:cs="Times New Roman"/>
                <w:sz w:val="24"/>
                <w:szCs w:val="24"/>
              </w:rPr>
              <w:t>Рассказы, повести, романы [[(одно произведение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 xml:space="preserve">Например, «Облако, озеро, башня», «Весна в </w:t>
            </w:r>
            <w:proofErr w:type="spellStart"/>
            <w:r w:rsidRPr="0091151B">
              <w:rPr>
                <w:rFonts w:ascii="Times New Roman" w:eastAsia="Times New Roman" w:hAnsi="Times New Roman" w:cs="Times New Roman"/>
                <w:sz w:val="24"/>
                <w:szCs w:val="24"/>
              </w:rPr>
              <w:t>Фиальте</w:t>
            </w:r>
            <w:proofErr w:type="spellEnd"/>
            <w:r w:rsidRPr="0091151B">
              <w:rPr>
                <w:rFonts w:ascii="Times New Roman" w:eastAsia="Times New Roman" w:hAnsi="Times New Roman" w:cs="Times New Roman"/>
                <w:sz w:val="24"/>
                <w:szCs w:val="24"/>
              </w:rPr>
              <w:t>», «Машенька», «Защита Лужина», «Дар»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2.13</w:t>
            </w:r>
          </w:p>
        </w:tc>
        <w:tc>
          <w:tcPr>
            <w:tcW w:w="79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М. А. Булгаков. Романы [[«Белая гвардия», «Мастер и Маргарита» (один роман по выбору).]] </w:t>
            </w:r>
            <w:proofErr w:type="gramStart"/>
            <w:r w:rsidRPr="0091151B">
              <w:rPr>
                <w:rFonts w:ascii="Times New Roman" w:eastAsia="Times New Roman" w:hAnsi="Times New Roman" w:cs="Times New Roman"/>
                <w:sz w:val="24"/>
                <w:szCs w:val="24"/>
              </w:rPr>
              <w:t>Рассказы, повести, пьесы [[(одно произведение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 xml:space="preserve">Например, рассказы из книги «Записки юного врача», «Записки на манжетах», «Дни </w:t>
            </w:r>
            <w:proofErr w:type="spellStart"/>
            <w:r w:rsidRPr="0091151B">
              <w:rPr>
                <w:rFonts w:ascii="Times New Roman" w:eastAsia="Times New Roman" w:hAnsi="Times New Roman" w:cs="Times New Roman"/>
                <w:sz w:val="24"/>
                <w:szCs w:val="24"/>
              </w:rPr>
              <w:t>Турбиных</w:t>
            </w:r>
            <w:proofErr w:type="spellEnd"/>
            <w:r w:rsidRPr="0091151B">
              <w:rPr>
                <w:rFonts w:ascii="Times New Roman" w:eastAsia="Times New Roman" w:hAnsi="Times New Roman" w:cs="Times New Roman"/>
                <w:sz w:val="24"/>
                <w:szCs w:val="24"/>
              </w:rPr>
              <w:t>», «Бег»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7</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2.14</w:t>
            </w:r>
          </w:p>
        </w:tc>
        <w:tc>
          <w:tcPr>
            <w:tcW w:w="79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А. П. Платонов. </w:t>
            </w:r>
            <w:proofErr w:type="gramStart"/>
            <w:r w:rsidRPr="0091151B">
              <w:rPr>
                <w:rFonts w:ascii="Times New Roman" w:eastAsia="Times New Roman" w:hAnsi="Times New Roman" w:cs="Times New Roman"/>
                <w:sz w:val="24"/>
                <w:szCs w:val="24"/>
              </w:rPr>
              <w:t>Рассказы и повести [[(два произведения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 xml:space="preserve">Например, «В прекрасном и яростном мире», «Котлован», «Возвращение», «Река </w:t>
            </w:r>
            <w:proofErr w:type="spellStart"/>
            <w:r w:rsidRPr="0091151B">
              <w:rPr>
                <w:rFonts w:ascii="Times New Roman" w:eastAsia="Times New Roman" w:hAnsi="Times New Roman" w:cs="Times New Roman"/>
                <w:sz w:val="24"/>
                <w:szCs w:val="24"/>
              </w:rPr>
              <w:t>Потудань</w:t>
            </w:r>
            <w:proofErr w:type="spellEnd"/>
            <w:r w:rsidRPr="0091151B">
              <w:rPr>
                <w:rFonts w:ascii="Times New Roman" w:eastAsia="Times New Roman" w:hAnsi="Times New Roman" w:cs="Times New Roman"/>
                <w:sz w:val="24"/>
                <w:szCs w:val="24"/>
              </w:rPr>
              <w:t>», «Сокровенный человек»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4</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2.15</w:t>
            </w:r>
          </w:p>
        </w:tc>
        <w:tc>
          <w:tcPr>
            <w:tcW w:w="79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А. Т. Твардовский. </w:t>
            </w:r>
            <w:proofErr w:type="gramStart"/>
            <w:r w:rsidRPr="0091151B">
              <w:rPr>
                <w:rFonts w:ascii="Times New Roman" w:eastAsia="Times New Roman" w:hAnsi="Times New Roman" w:cs="Times New Roman"/>
                <w:sz w:val="24"/>
                <w:szCs w:val="24"/>
              </w:rPr>
              <w:t>Стихотворения [[(не менее трёх по выбору).</w:t>
            </w:r>
            <w:proofErr w:type="gramEnd"/>
            <w:r w:rsidRPr="0091151B">
              <w:rPr>
                <w:rFonts w:ascii="Times New Roman" w:eastAsia="Times New Roman" w:hAnsi="Times New Roman" w:cs="Times New Roman"/>
                <w:sz w:val="24"/>
                <w:szCs w:val="24"/>
              </w:rPr>
              <w:t xml:space="preserve"> Например, «Вся суть в </w:t>
            </w:r>
            <w:proofErr w:type="spellStart"/>
            <w:r w:rsidRPr="0091151B">
              <w:rPr>
                <w:rFonts w:ascii="Times New Roman" w:eastAsia="Times New Roman" w:hAnsi="Times New Roman" w:cs="Times New Roman"/>
                <w:sz w:val="24"/>
                <w:szCs w:val="24"/>
              </w:rPr>
              <w:t>одномединственном</w:t>
            </w:r>
            <w:proofErr w:type="spellEnd"/>
            <w:r w:rsidRPr="0091151B">
              <w:rPr>
                <w:rFonts w:ascii="Times New Roman" w:eastAsia="Times New Roman" w:hAnsi="Times New Roman" w:cs="Times New Roman"/>
                <w:sz w:val="24"/>
                <w:szCs w:val="24"/>
              </w:rPr>
              <w:t xml:space="preserve"> завете…», «Памяти матери» («В краю, куда их вывезли гуртом…»), «Я знаю, никакой моей вины…», «Дробится рваный цоколь монумента...», «О сущем», «В тот день, когда окончилась война…», «Я убит </w:t>
            </w:r>
            <w:proofErr w:type="gramStart"/>
            <w:r w:rsidRPr="0091151B">
              <w:rPr>
                <w:rFonts w:ascii="Times New Roman" w:eastAsia="Times New Roman" w:hAnsi="Times New Roman" w:cs="Times New Roman"/>
                <w:sz w:val="24"/>
                <w:szCs w:val="24"/>
              </w:rPr>
              <w:t>подо</w:t>
            </w:r>
            <w:proofErr w:type="gramEnd"/>
            <w:r w:rsidRPr="0091151B">
              <w:rPr>
                <w:rFonts w:ascii="Times New Roman" w:eastAsia="Times New Roman" w:hAnsi="Times New Roman" w:cs="Times New Roman"/>
                <w:sz w:val="24"/>
                <w:szCs w:val="24"/>
              </w:rPr>
              <w:t xml:space="preserve"> Ржевом», «Памяти Гагарина» и др.]] Поэма «По праву памяти»</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4</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2.16</w:t>
            </w:r>
          </w:p>
        </w:tc>
        <w:tc>
          <w:tcPr>
            <w:tcW w:w="79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proofErr w:type="gramStart"/>
            <w:r w:rsidRPr="0091151B">
              <w:rPr>
                <w:rFonts w:ascii="Times New Roman" w:eastAsia="Times New Roman" w:hAnsi="Times New Roman" w:cs="Times New Roman"/>
                <w:sz w:val="24"/>
                <w:szCs w:val="24"/>
              </w:rPr>
              <w:t>Проза о Великой Отечественной войне [[(по одному произведению не менее чем трёх писателей по выбору).</w:t>
            </w:r>
            <w:proofErr w:type="gramEnd"/>
            <w:r w:rsidRPr="0091151B">
              <w:rPr>
                <w:rFonts w:ascii="Times New Roman" w:eastAsia="Times New Roman" w:hAnsi="Times New Roman" w:cs="Times New Roman"/>
                <w:sz w:val="24"/>
                <w:szCs w:val="24"/>
              </w:rPr>
              <w:t xml:space="preserve"> Например, В. П. Астафьев. «Пастух и пастушка», «Звездопад»; Ю. В. </w:t>
            </w:r>
            <w:proofErr w:type="spellStart"/>
            <w:r w:rsidRPr="0091151B">
              <w:rPr>
                <w:rFonts w:ascii="Times New Roman" w:eastAsia="Times New Roman" w:hAnsi="Times New Roman" w:cs="Times New Roman"/>
                <w:sz w:val="24"/>
                <w:szCs w:val="24"/>
              </w:rPr>
              <w:t>Бондарев</w:t>
            </w:r>
            <w:proofErr w:type="gramStart"/>
            <w:r w:rsidRPr="0091151B">
              <w:rPr>
                <w:rFonts w:ascii="Times New Roman" w:eastAsia="Times New Roman" w:hAnsi="Times New Roman" w:cs="Times New Roman"/>
                <w:sz w:val="24"/>
                <w:szCs w:val="24"/>
              </w:rPr>
              <w:t>.«</w:t>
            </w:r>
            <w:proofErr w:type="gramEnd"/>
            <w:r w:rsidRPr="0091151B">
              <w:rPr>
                <w:rFonts w:ascii="Times New Roman" w:eastAsia="Times New Roman" w:hAnsi="Times New Roman" w:cs="Times New Roman"/>
                <w:sz w:val="24"/>
                <w:szCs w:val="24"/>
              </w:rPr>
              <w:t>Горячий</w:t>
            </w:r>
            <w:proofErr w:type="spellEnd"/>
            <w:r w:rsidRPr="0091151B">
              <w:rPr>
                <w:rFonts w:ascii="Times New Roman" w:eastAsia="Times New Roman" w:hAnsi="Times New Roman" w:cs="Times New Roman"/>
                <w:sz w:val="24"/>
                <w:szCs w:val="24"/>
              </w:rPr>
              <w:t xml:space="preserve"> снег»; В. В. </w:t>
            </w:r>
            <w:proofErr w:type="spellStart"/>
            <w:r w:rsidRPr="0091151B">
              <w:rPr>
                <w:rFonts w:ascii="Times New Roman" w:eastAsia="Times New Roman" w:hAnsi="Times New Roman" w:cs="Times New Roman"/>
                <w:sz w:val="24"/>
                <w:szCs w:val="24"/>
              </w:rPr>
              <w:t>Быков.«Обелиск</w:t>
            </w:r>
            <w:proofErr w:type="spellEnd"/>
            <w:r w:rsidRPr="0091151B">
              <w:rPr>
                <w:rFonts w:ascii="Times New Roman" w:eastAsia="Times New Roman" w:hAnsi="Times New Roman" w:cs="Times New Roman"/>
                <w:sz w:val="24"/>
                <w:szCs w:val="24"/>
              </w:rPr>
              <w:t xml:space="preserve">», «Сотников», «Альпийская баллада»; Б. Л. Васильев. «А зори здесь тихие», «В списках не значился», «Завтра была война», «Летят мои кони»; К. Д. Воробьёв. «Убиты под Москвой», «Это мы, Господи!»; В. Л. Кондратьев. «Сашка»; В. П. Некрасов. «В окопах Сталинграда»; Е. И. Носов. </w:t>
            </w:r>
            <w:proofErr w:type="gramStart"/>
            <w:r w:rsidRPr="0091151B">
              <w:rPr>
                <w:rFonts w:ascii="Times New Roman" w:eastAsia="Times New Roman" w:hAnsi="Times New Roman" w:cs="Times New Roman"/>
                <w:sz w:val="24"/>
                <w:szCs w:val="24"/>
              </w:rPr>
              <w:t>«Красное вино победы», «Шопен, соната номер два», С.С. Смирнов «Брестская крепость»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5</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2.17</w:t>
            </w:r>
          </w:p>
        </w:tc>
        <w:tc>
          <w:tcPr>
            <w:tcW w:w="79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В.О. Богомолов. «В августе сорок четвёртого»</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2.18</w:t>
            </w:r>
          </w:p>
        </w:tc>
        <w:tc>
          <w:tcPr>
            <w:tcW w:w="79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А.А. Фадеев. Роман «Молодая гвардия»</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2.19</w:t>
            </w:r>
          </w:p>
        </w:tc>
        <w:tc>
          <w:tcPr>
            <w:tcW w:w="79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Поэзия о Великой Отечественной войне. </w:t>
            </w:r>
            <w:proofErr w:type="gramStart"/>
            <w:r w:rsidRPr="0091151B">
              <w:rPr>
                <w:rFonts w:ascii="Times New Roman" w:eastAsia="Times New Roman" w:hAnsi="Times New Roman" w:cs="Times New Roman"/>
                <w:sz w:val="24"/>
                <w:szCs w:val="24"/>
              </w:rPr>
              <w:t>Стихотворения [[(по одному стихотворению не менее чем трёх поэтов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 xml:space="preserve">Например, Ю. В. </w:t>
            </w:r>
            <w:proofErr w:type="spellStart"/>
            <w:r w:rsidRPr="0091151B">
              <w:rPr>
                <w:rFonts w:ascii="Times New Roman" w:eastAsia="Times New Roman" w:hAnsi="Times New Roman" w:cs="Times New Roman"/>
                <w:sz w:val="24"/>
                <w:szCs w:val="24"/>
              </w:rPr>
              <w:t>Друниной</w:t>
            </w:r>
            <w:proofErr w:type="spellEnd"/>
            <w:r w:rsidRPr="0091151B">
              <w:rPr>
                <w:rFonts w:ascii="Times New Roman" w:eastAsia="Times New Roman" w:hAnsi="Times New Roman" w:cs="Times New Roman"/>
                <w:sz w:val="24"/>
                <w:szCs w:val="24"/>
              </w:rPr>
              <w:t>, М. В. Исаковского, Ю. </w:t>
            </w:r>
            <w:proofErr w:type="spellStart"/>
            <w:r w:rsidRPr="0091151B">
              <w:rPr>
                <w:rFonts w:ascii="Times New Roman" w:eastAsia="Times New Roman" w:hAnsi="Times New Roman" w:cs="Times New Roman"/>
                <w:sz w:val="24"/>
                <w:szCs w:val="24"/>
              </w:rPr>
              <w:t>Д.Левитанского</w:t>
            </w:r>
            <w:proofErr w:type="spellEnd"/>
            <w:r w:rsidRPr="0091151B">
              <w:rPr>
                <w:rFonts w:ascii="Times New Roman" w:eastAsia="Times New Roman" w:hAnsi="Times New Roman" w:cs="Times New Roman"/>
                <w:sz w:val="24"/>
                <w:szCs w:val="24"/>
              </w:rPr>
              <w:t>, С. С. Орлова, Д. С. Самойлова, К. М. Симонова, Б. А. Слуцкого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2.20</w:t>
            </w:r>
          </w:p>
        </w:tc>
        <w:tc>
          <w:tcPr>
            <w:tcW w:w="79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Драматургия о Великой Отечественной войне. </w:t>
            </w:r>
            <w:proofErr w:type="gramStart"/>
            <w:r w:rsidRPr="0091151B">
              <w:rPr>
                <w:rFonts w:ascii="Times New Roman" w:eastAsia="Times New Roman" w:hAnsi="Times New Roman" w:cs="Times New Roman"/>
                <w:sz w:val="24"/>
                <w:szCs w:val="24"/>
              </w:rPr>
              <w:t xml:space="preserve">[[Пьесы (одно </w:t>
            </w:r>
            <w:r w:rsidRPr="0091151B">
              <w:rPr>
                <w:rFonts w:ascii="Times New Roman" w:eastAsia="Times New Roman" w:hAnsi="Times New Roman" w:cs="Times New Roman"/>
                <w:sz w:val="24"/>
                <w:szCs w:val="24"/>
              </w:rPr>
              <w:lastRenderedPageBreak/>
              <w:t>произведение по выбору).</w:t>
            </w:r>
            <w:proofErr w:type="gramEnd"/>
            <w:r w:rsidRPr="0091151B">
              <w:rPr>
                <w:rFonts w:ascii="Times New Roman" w:eastAsia="Times New Roman" w:hAnsi="Times New Roman" w:cs="Times New Roman"/>
                <w:sz w:val="24"/>
                <w:szCs w:val="24"/>
              </w:rPr>
              <w:t xml:space="preserve"> Например, В. С. Розов. «Вечно живые», К. М. Симонов. </w:t>
            </w:r>
            <w:proofErr w:type="gramStart"/>
            <w:r w:rsidRPr="0091151B">
              <w:rPr>
                <w:rFonts w:ascii="Times New Roman" w:eastAsia="Times New Roman" w:hAnsi="Times New Roman" w:cs="Times New Roman"/>
                <w:sz w:val="24"/>
                <w:szCs w:val="24"/>
              </w:rPr>
              <w:t>«Русские люди»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lastRenderedPageBreak/>
              <w:t>1</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lastRenderedPageBreak/>
              <w:t>2.21</w:t>
            </w:r>
          </w:p>
        </w:tc>
        <w:tc>
          <w:tcPr>
            <w:tcW w:w="79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Б. Л. Пастернак. </w:t>
            </w:r>
            <w:proofErr w:type="gramStart"/>
            <w:r w:rsidRPr="0091151B">
              <w:rPr>
                <w:rFonts w:ascii="Times New Roman" w:eastAsia="Times New Roman" w:hAnsi="Times New Roman" w:cs="Times New Roman"/>
                <w:sz w:val="24"/>
                <w:szCs w:val="24"/>
              </w:rPr>
              <w:t>Стихотворения [[(не менее пяти по выбору).</w:t>
            </w:r>
            <w:proofErr w:type="gramEnd"/>
            <w:r w:rsidRPr="0091151B">
              <w:rPr>
                <w:rFonts w:ascii="Times New Roman" w:eastAsia="Times New Roman" w:hAnsi="Times New Roman" w:cs="Times New Roman"/>
                <w:sz w:val="24"/>
                <w:szCs w:val="24"/>
              </w:rPr>
              <w:t xml:space="preserve"> Например, «Февраль. </w:t>
            </w:r>
            <w:proofErr w:type="gramStart"/>
            <w:r w:rsidRPr="0091151B">
              <w:rPr>
                <w:rFonts w:ascii="Times New Roman" w:eastAsia="Times New Roman" w:hAnsi="Times New Roman" w:cs="Times New Roman"/>
                <w:sz w:val="24"/>
                <w:szCs w:val="24"/>
              </w:rPr>
              <w:t>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«Единственные дни», «О, знал бы я, что так бывает…», «Никого не будет в доме...», «Август» и др.]] Роман «Доктор Живаго» [[(избранные главы)]]</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6</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2.22</w:t>
            </w:r>
          </w:p>
        </w:tc>
        <w:tc>
          <w:tcPr>
            <w:tcW w:w="79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А. В. Вампилов. </w:t>
            </w:r>
            <w:proofErr w:type="gramStart"/>
            <w:r w:rsidRPr="0091151B">
              <w:rPr>
                <w:rFonts w:ascii="Times New Roman" w:eastAsia="Times New Roman" w:hAnsi="Times New Roman" w:cs="Times New Roman"/>
                <w:sz w:val="24"/>
                <w:szCs w:val="24"/>
              </w:rPr>
              <w:t>Пьесы [[(не менее одной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Например, «Старший сын», «Утиная охота»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2.23</w:t>
            </w:r>
          </w:p>
        </w:tc>
        <w:tc>
          <w:tcPr>
            <w:tcW w:w="79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А. И. Солженицын. Произведения «Один день Ивана Денисовича», «Архипелаг ГУЛАГ» [[(фрагменты книги по выбору, например, глава «Поэзия под плитой, </w:t>
            </w:r>
            <w:proofErr w:type="gramStart"/>
            <w:r w:rsidRPr="0091151B">
              <w:rPr>
                <w:rFonts w:ascii="Times New Roman" w:eastAsia="Times New Roman" w:hAnsi="Times New Roman" w:cs="Times New Roman"/>
                <w:sz w:val="24"/>
                <w:szCs w:val="24"/>
              </w:rPr>
              <w:t>правда</w:t>
            </w:r>
            <w:proofErr w:type="gramEnd"/>
            <w:r w:rsidRPr="0091151B">
              <w:rPr>
                <w:rFonts w:ascii="Times New Roman" w:eastAsia="Times New Roman" w:hAnsi="Times New Roman" w:cs="Times New Roman"/>
                <w:sz w:val="24"/>
                <w:szCs w:val="24"/>
              </w:rPr>
              <w:t xml:space="preserve"> под камнем»)]], произведения из цикла «Крохотки» [[(не менее двух)]]</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4</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2.24</w:t>
            </w:r>
          </w:p>
        </w:tc>
        <w:tc>
          <w:tcPr>
            <w:tcW w:w="79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В. М. Шукшин. </w:t>
            </w:r>
            <w:proofErr w:type="gramStart"/>
            <w:r w:rsidRPr="0091151B">
              <w:rPr>
                <w:rFonts w:ascii="Times New Roman" w:eastAsia="Times New Roman" w:hAnsi="Times New Roman" w:cs="Times New Roman"/>
                <w:sz w:val="24"/>
                <w:szCs w:val="24"/>
              </w:rPr>
              <w:t>Рассказы и повести [[(не менее четырёх произведений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Например, «Срезал», «Обида», «Микроскоп», «Мастер», «Крепкий мужик», «Сапожки», «Забуксовал», «Дядя Ермолай», «Шире шаг, маэстро!», «Калина красная»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4</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2.25</w:t>
            </w:r>
          </w:p>
        </w:tc>
        <w:tc>
          <w:tcPr>
            <w:tcW w:w="79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В. Г. Распутин. </w:t>
            </w:r>
            <w:proofErr w:type="gramStart"/>
            <w:r w:rsidRPr="0091151B">
              <w:rPr>
                <w:rFonts w:ascii="Times New Roman" w:eastAsia="Times New Roman" w:hAnsi="Times New Roman" w:cs="Times New Roman"/>
                <w:sz w:val="24"/>
                <w:szCs w:val="24"/>
              </w:rPr>
              <w:t>Рассказы и повести [[(не менее одного произведения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Например, «Прощание с Матёрой», «Живи и помни», «Женский разговор»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2.26</w:t>
            </w:r>
          </w:p>
        </w:tc>
        <w:tc>
          <w:tcPr>
            <w:tcW w:w="79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Н. М. Рубцов. </w:t>
            </w:r>
            <w:proofErr w:type="gramStart"/>
            <w:r w:rsidRPr="0091151B">
              <w:rPr>
                <w:rFonts w:ascii="Times New Roman" w:eastAsia="Times New Roman" w:hAnsi="Times New Roman" w:cs="Times New Roman"/>
                <w:sz w:val="24"/>
                <w:szCs w:val="24"/>
              </w:rPr>
              <w:t>Стихотворения [[(не менее трёх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Например, «Звезда полей», «Тихая моя родина!..», «В горнице моей светло…», «Привет, Россия…», «Родная деревня», «В осеннем лесу», «В минуты музыки печальной…», «Видения на холме», «Ночь на родине», «Утро»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2.27</w:t>
            </w:r>
          </w:p>
        </w:tc>
        <w:tc>
          <w:tcPr>
            <w:tcW w:w="79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И. А. Бродский. </w:t>
            </w:r>
            <w:proofErr w:type="gramStart"/>
            <w:r w:rsidRPr="0091151B">
              <w:rPr>
                <w:rFonts w:ascii="Times New Roman" w:eastAsia="Times New Roman" w:hAnsi="Times New Roman" w:cs="Times New Roman"/>
                <w:sz w:val="24"/>
                <w:szCs w:val="24"/>
              </w:rPr>
              <w:t>Стихотворения [[(не менее пяти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 xml:space="preserve">Например, «Осенний крик ястреба», «Пилигримы», «Стансы» («Ни страны, ни погоста…»), «На столетие Анны Ахматовой», «Рождественский романс», «Я входил вместо дикого зверя в клетку…», «И вечный бой…», «Я памятник себе воздвиг иной…», «Мои слова, я думаю, умрут…», «Ниоткуда с любовью, </w:t>
            </w:r>
            <w:proofErr w:type="spellStart"/>
            <w:r w:rsidRPr="0091151B">
              <w:rPr>
                <w:rFonts w:ascii="Times New Roman" w:eastAsia="Times New Roman" w:hAnsi="Times New Roman" w:cs="Times New Roman"/>
                <w:sz w:val="24"/>
                <w:szCs w:val="24"/>
              </w:rPr>
              <w:t>надцатого</w:t>
            </w:r>
            <w:proofErr w:type="spellEnd"/>
            <w:r w:rsidRPr="0091151B">
              <w:rPr>
                <w:rFonts w:ascii="Times New Roman" w:eastAsia="Times New Roman" w:hAnsi="Times New Roman" w:cs="Times New Roman"/>
                <w:sz w:val="24"/>
                <w:szCs w:val="24"/>
              </w:rPr>
              <w:t xml:space="preserve"> </w:t>
            </w:r>
            <w:proofErr w:type="spellStart"/>
            <w:r w:rsidRPr="0091151B">
              <w:rPr>
                <w:rFonts w:ascii="Times New Roman" w:eastAsia="Times New Roman" w:hAnsi="Times New Roman" w:cs="Times New Roman"/>
                <w:sz w:val="24"/>
                <w:szCs w:val="24"/>
              </w:rPr>
              <w:t>мартобря</w:t>
            </w:r>
            <w:proofErr w:type="spellEnd"/>
            <w:r w:rsidRPr="0091151B">
              <w:rPr>
                <w:rFonts w:ascii="Times New Roman" w:eastAsia="Times New Roman" w:hAnsi="Times New Roman" w:cs="Times New Roman"/>
                <w:sz w:val="24"/>
                <w:szCs w:val="24"/>
              </w:rPr>
              <w:t>…», «Воротишься на родину.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Ну что ж…», «</w:t>
            </w:r>
            <w:proofErr w:type="spellStart"/>
            <w:r w:rsidRPr="0091151B">
              <w:rPr>
                <w:rFonts w:ascii="Times New Roman" w:eastAsia="Times New Roman" w:hAnsi="Times New Roman" w:cs="Times New Roman"/>
                <w:sz w:val="24"/>
                <w:szCs w:val="24"/>
              </w:rPr>
              <w:t>Postscriptum</w:t>
            </w:r>
            <w:proofErr w:type="spellEnd"/>
            <w:r w:rsidRPr="0091151B">
              <w:rPr>
                <w:rFonts w:ascii="Times New Roman" w:eastAsia="Times New Roman" w:hAnsi="Times New Roman" w:cs="Times New Roman"/>
                <w:sz w:val="24"/>
                <w:szCs w:val="24"/>
              </w:rPr>
              <w:t>» «На смерть Жукова»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4</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2.28</w:t>
            </w:r>
          </w:p>
        </w:tc>
        <w:tc>
          <w:tcPr>
            <w:tcW w:w="79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В. С. Высоцкий. </w:t>
            </w:r>
            <w:proofErr w:type="gramStart"/>
            <w:r w:rsidRPr="0091151B">
              <w:rPr>
                <w:rFonts w:ascii="Times New Roman" w:eastAsia="Times New Roman" w:hAnsi="Times New Roman" w:cs="Times New Roman"/>
                <w:sz w:val="24"/>
                <w:szCs w:val="24"/>
              </w:rPr>
              <w:t>Стихотворения [[(не менее трёх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Например, «Песня о Земле», «Он не вернулся из боя», «Мы вращаем Землю», «Я не люблю», «Братские могилы», «Песня о друге», «Лирическая», «Охота на волков», «Песня о звёздах»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w:t>
            </w:r>
          </w:p>
        </w:tc>
      </w:tr>
      <w:tr w:rsidR="000A11FD" w:rsidRPr="0091151B" w:rsidTr="000A11FD">
        <w:trPr>
          <w:jc w:val="center"/>
        </w:trPr>
        <w:tc>
          <w:tcPr>
            <w:tcW w:w="9948" w:type="dxa"/>
            <w:gridSpan w:val="3"/>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bCs/>
                <w:sz w:val="24"/>
                <w:szCs w:val="24"/>
              </w:rPr>
              <w:t>Раздел 3.</w:t>
            </w:r>
            <w:r w:rsidRPr="0091151B">
              <w:rPr>
                <w:rFonts w:ascii="Times New Roman" w:eastAsia="Times New Roman" w:hAnsi="Times New Roman" w:cs="Times New Roman"/>
                <w:sz w:val="24"/>
                <w:szCs w:val="24"/>
              </w:rPr>
              <w:t xml:space="preserve"> </w:t>
            </w:r>
            <w:r w:rsidRPr="0091151B">
              <w:rPr>
                <w:rFonts w:ascii="Times New Roman" w:eastAsia="Times New Roman" w:hAnsi="Times New Roman" w:cs="Times New Roman"/>
                <w:bCs/>
                <w:sz w:val="24"/>
                <w:szCs w:val="24"/>
              </w:rPr>
              <w:t>Проза второй половины XX — начала XXI века</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3.1</w:t>
            </w:r>
          </w:p>
        </w:tc>
        <w:tc>
          <w:tcPr>
            <w:tcW w:w="79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Проза второй половины XX — начала XXI века. Рассказы, повести, романы [[(по одному произведению не менее чем четырёх прозаиков по выбору)</w:t>
            </w:r>
            <w:proofErr w:type="gramStart"/>
            <w:r w:rsidRPr="0091151B">
              <w:rPr>
                <w:rFonts w:ascii="Times New Roman" w:eastAsia="Times New Roman" w:hAnsi="Times New Roman" w:cs="Times New Roman"/>
                <w:sz w:val="24"/>
                <w:szCs w:val="24"/>
              </w:rPr>
              <w:t>.Н</w:t>
            </w:r>
            <w:proofErr w:type="gramEnd"/>
            <w:r w:rsidRPr="0091151B">
              <w:rPr>
                <w:rFonts w:ascii="Times New Roman" w:eastAsia="Times New Roman" w:hAnsi="Times New Roman" w:cs="Times New Roman"/>
                <w:sz w:val="24"/>
                <w:szCs w:val="24"/>
              </w:rPr>
              <w:t>апример, Ф. А. Абрамов («Братья и сёстры» (фрагменты из романа), повесть «Пелагея» и др.), Ч. Т. Айтматов (повести «Пегий пёс, бегущий краем моря», «Белый пароход» и др.), В. П. Астафьев (повествование в рассказах «Царь-рыба» и др.), В. И. Белов (рассказы «На родине», «За тремя волоками», «</w:t>
            </w:r>
            <w:proofErr w:type="spellStart"/>
            <w:r w:rsidRPr="0091151B">
              <w:rPr>
                <w:rFonts w:ascii="Times New Roman" w:eastAsia="Times New Roman" w:hAnsi="Times New Roman" w:cs="Times New Roman"/>
                <w:sz w:val="24"/>
                <w:szCs w:val="24"/>
              </w:rPr>
              <w:t>Бобришный</w:t>
            </w:r>
            <w:proofErr w:type="spellEnd"/>
            <w:r w:rsidRPr="0091151B">
              <w:rPr>
                <w:rFonts w:ascii="Times New Roman" w:eastAsia="Times New Roman" w:hAnsi="Times New Roman" w:cs="Times New Roman"/>
                <w:sz w:val="24"/>
                <w:szCs w:val="24"/>
              </w:rPr>
              <w:t xml:space="preserve"> </w:t>
            </w:r>
            <w:proofErr w:type="spellStart"/>
            <w:r w:rsidRPr="0091151B">
              <w:rPr>
                <w:rFonts w:ascii="Times New Roman" w:eastAsia="Times New Roman" w:hAnsi="Times New Roman" w:cs="Times New Roman"/>
                <w:sz w:val="24"/>
                <w:szCs w:val="24"/>
              </w:rPr>
              <w:t>угор</w:t>
            </w:r>
            <w:proofErr w:type="spell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 xml:space="preserve">и др.), А. Г. Битов (цикл рассказов «Аптекарский остров», повесть «Жизнь в ветреную погоду» и др.), А. Н. Варламов (повести «Гора», «Рождение» и др.), Г. Н. </w:t>
            </w:r>
            <w:proofErr w:type="spellStart"/>
            <w:r w:rsidRPr="0091151B">
              <w:rPr>
                <w:rFonts w:ascii="Times New Roman" w:eastAsia="Times New Roman" w:hAnsi="Times New Roman" w:cs="Times New Roman"/>
                <w:sz w:val="24"/>
                <w:szCs w:val="24"/>
              </w:rPr>
              <w:t>Владимов</w:t>
            </w:r>
            <w:proofErr w:type="spellEnd"/>
            <w:r w:rsidRPr="0091151B">
              <w:rPr>
                <w:rFonts w:ascii="Times New Roman" w:eastAsia="Times New Roman" w:hAnsi="Times New Roman" w:cs="Times New Roman"/>
                <w:sz w:val="24"/>
                <w:szCs w:val="24"/>
              </w:rPr>
              <w:t xml:space="preserve"> («Верный Руслан»), В. С. </w:t>
            </w:r>
            <w:proofErr w:type="spellStart"/>
            <w:r w:rsidRPr="0091151B">
              <w:rPr>
                <w:rFonts w:ascii="Times New Roman" w:eastAsia="Times New Roman" w:hAnsi="Times New Roman" w:cs="Times New Roman"/>
                <w:sz w:val="24"/>
                <w:szCs w:val="24"/>
              </w:rPr>
              <w:t>Гроссман</w:t>
            </w:r>
            <w:proofErr w:type="spellEnd"/>
            <w:r w:rsidRPr="0091151B">
              <w:rPr>
                <w:rFonts w:ascii="Times New Roman" w:eastAsia="Times New Roman" w:hAnsi="Times New Roman" w:cs="Times New Roman"/>
                <w:sz w:val="24"/>
                <w:szCs w:val="24"/>
              </w:rPr>
              <w:t xml:space="preserve"> (роман «Жизнь и судьба» (фрагменты), С. Д. Довлатов (повесть «Заповедник» и др.), Ф. А. Искандер (роман в рассказах «</w:t>
            </w:r>
            <w:proofErr w:type="spellStart"/>
            <w:r w:rsidRPr="0091151B">
              <w:rPr>
                <w:rFonts w:ascii="Times New Roman" w:eastAsia="Times New Roman" w:hAnsi="Times New Roman" w:cs="Times New Roman"/>
                <w:sz w:val="24"/>
                <w:szCs w:val="24"/>
              </w:rPr>
              <w:t>Сандро</w:t>
            </w:r>
            <w:proofErr w:type="spellEnd"/>
            <w:r w:rsidRPr="0091151B">
              <w:rPr>
                <w:rFonts w:ascii="Times New Roman" w:eastAsia="Times New Roman" w:hAnsi="Times New Roman" w:cs="Times New Roman"/>
                <w:sz w:val="24"/>
                <w:szCs w:val="24"/>
              </w:rPr>
              <w:t xml:space="preserve"> из Чегема» (фрагменты), философская сказка «Кролики и удавы» и</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 xml:space="preserve">др.), Ю. П. Казаков (рассказы «Северный дневник», «Поморка», «Во сне ты горько плакал» и др.), В. С. </w:t>
            </w:r>
            <w:r w:rsidRPr="0091151B">
              <w:rPr>
                <w:rFonts w:ascii="Times New Roman" w:eastAsia="Times New Roman" w:hAnsi="Times New Roman" w:cs="Times New Roman"/>
                <w:sz w:val="24"/>
                <w:szCs w:val="24"/>
              </w:rPr>
              <w:lastRenderedPageBreak/>
              <w:t>Маканин (рассказ «Кавказский пленный»), В. О. Пелевин (повесть «</w:t>
            </w:r>
            <w:proofErr w:type="spellStart"/>
            <w:r w:rsidRPr="0091151B">
              <w:rPr>
                <w:rFonts w:ascii="Times New Roman" w:eastAsia="Times New Roman" w:hAnsi="Times New Roman" w:cs="Times New Roman"/>
                <w:sz w:val="24"/>
                <w:szCs w:val="24"/>
              </w:rPr>
              <w:t>Омон</w:t>
            </w:r>
            <w:proofErr w:type="spellEnd"/>
            <w:r w:rsidRPr="0091151B">
              <w:rPr>
                <w:rFonts w:ascii="Times New Roman" w:eastAsia="Times New Roman" w:hAnsi="Times New Roman" w:cs="Times New Roman"/>
                <w:sz w:val="24"/>
                <w:szCs w:val="24"/>
              </w:rPr>
              <w:t xml:space="preserve"> Ра», роман «Жизнь насекомых» и др.), Захар </w:t>
            </w:r>
            <w:proofErr w:type="spellStart"/>
            <w:r w:rsidRPr="0091151B">
              <w:rPr>
                <w:rFonts w:ascii="Times New Roman" w:eastAsia="Times New Roman" w:hAnsi="Times New Roman" w:cs="Times New Roman"/>
                <w:sz w:val="24"/>
                <w:szCs w:val="24"/>
              </w:rPr>
              <w:t>Прилепин</w:t>
            </w:r>
            <w:proofErr w:type="spellEnd"/>
            <w:r w:rsidRPr="0091151B">
              <w:rPr>
                <w:rFonts w:ascii="Times New Roman" w:eastAsia="Times New Roman" w:hAnsi="Times New Roman" w:cs="Times New Roman"/>
                <w:sz w:val="24"/>
                <w:szCs w:val="24"/>
              </w:rPr>
              <w:t xml:space="preserve"> (рассказ «Белый квадрат», и др.), В. А. Солоухин (повесть «Капля росы», произведения из цикла «Камешки на ладони»), А.Н. и Б. Н. Стругацкие (повести «Пикник на</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обочине», «Понедельник начинается в субботу и др.), В. Ф. Тендряков (повесть «Ночь после выпуска», рассказы «Хлеб для собаки», «Пара гнедых» и др.), Ю. В. Трифонов (повести «Отблеск костра», «Обмен», «Другая жизнь», «Дом на набережной» и др.), В. Т. Шаламов («Колымские рассказы», например, «Одиночный замер», «Инжектор», «За письмом», «На представку», «Посылка» и др.)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lastRenderedPageBreak/>
              <w:t>5</w:t>
            </w:r>
          </w:p>
        </w:tc>
      </w:tr>
      <w:tr w:rsidR="000A11FD" w:rsidRPr="0091151B" w:rsidTr="000A11FD">
        <w:trPr>
          <w:jc w:val="center"/>
        </w:trPr>
        <w:tc>
          <w:tcPr>
            <w:tcW w:w="9948" w:type="dxa"/>
            <w:gridSpan w:val="3"/>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bCs/>
                <w:sz w:val="24"/>
                <w:szCs w:val="24"/>
              </w:rPr>
              <w:lastRenderedPageBreak/>
              <w:t>Раздел 4.</w:t>
            </w:r>
            <w:r w:rsidRPr="0091151B">
              <w:rPr>
                <w:rFonts w:ascii="Times New Roman" w:eastAsia="Times New Roman" w:hAnsi="Times New Roman" w:cs="Times New Roman"/>
                <w:sz w:val="24"/>
                <w:szCs w:val="24"/>
              </w:rPr>
              <w:t xml:space="preserve"> </w:t>
            </w:r>
            <w:r w:rsidRPr="0091151B">
              <w:rPr>
                <w:rFonts w:ascii="Times New Roman" w:eastAsia="Times New Roman" w:hAnsi="Times New Roman" w:cs="Times New Roman"/>
                <w:bCs/>
                <w:sz w:val="24"/>
                <w:szCs w:val="24"/>
              </w:rPr>
              <w:t>Поэзия второй половины XX — начала XXI века</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4.1</w:t>
            </w:r>
          </w:p>
        </w:tc>
        <w:tc>
          <w:tcPr>
            <w:tcW w:w="79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Поэзия второй половины XX — начала XXI века. </w:t>
            </w:r>
            <w:proofErr w:type="gramStart"/>
            <w:r w:rsidRPr="0091151B">
              <w:rPr>
                <w:rFonts w:ascii="Times New Roman" w:eastAsia="Times New Roman" w:hAnsi="Times New Roman" w:cs="Times New Roman"/>
                <w:sz w:val="24"/>
                <w:szCs w:val="24"/>
              </w:rPr>
              <w:t>Стихотворения и поэмы [[(по одному произведению не менее чем четырёх поэтов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 xml:space="preserve">Например, Б. А. Ахмадулиной, А. А. Вознесенского, Е. А. Евтушенко, Н. А. Заболоцкого, Т. Ю. </w:t>
            </w:r>
            <w:proofErr w:type="spellStart"/>
            <w:r w:rsidRPr="0091151B">
              <w:rPr>
                <w:rFonts w:ascii="Times New Roman" w:eastAsia="Times New Roman" w:hAnsi="Times New Roman" w:cs="Times New Roman"/>
                <w:sz w:val="24"/>
                <w:szCs w:val="24"/>
              </w:rPr>
              <w:t>Кибирова</w:t>
            </w:r>
            <w:proofErr w:type="spellEnd"/>
            <w:r w:rsidRPr="0091151B">
              <w:rPr>
                <w:rFonts w:ascii="Times New Roman" w:eastAsia="Times New Roman" w:hAnsi="Times New Roman" w:cs="Times New Roman"/>
                <w:sz w:val="24"/>
                <w:szCs w:val="24"/>
              </w:rPr>
              <w:t xml:space="preserve">, Ю. П. Кузнецова, А. С. Кушнера, Л. Н. Мартынова, О. А. Николаевой, Б. Ш. Окуджавы, Д. А. </w:t>
            </w:r>
            <w:proofErr w:type="spellStart"/>
            <w:r w:rsidRPr="0091151B">
              <w:rPr>
                <w:rFonts w:ascii="Times New Roman" w:eastAsia="Times New Roman" w:hAnsi="Times New Roman" w:cs="Times New Roman"/>
                <w:sz w:val="24"/>
                <w:szCs w:val="24"/>
              </w:rPr>
              <w:t>Пригова</w:t>
            </w:r>
            <w:proofErr w:type="spellEnd"/>
            <w:r w:rsidRPr="0091151B">
              <w:rPr>
                <w:rFonts w:ascii="Times New Roman" w:eastAsia="Times New Roman" w:hAnsi="Times New Roman" w:cs="Times New Roman"/>
                <w:sz w:val="24"/>
                <w:szCs w:val="24"/>
              </w:rPr>
              <w:t xml:space="preserve">, Р. И. Рождественского, О. А. </w:t>
            </w:r>
            <w:proofErr w:type="spellStart"/>
            <w:r w:rsidRPr="0091151B">
              <w:rPr>
                <w:rFonts w:ascii="Times New Roman" w:eastAsia="Times New Roman" w:hAnsi="Times New Roman" w:cs="Times New Roman"/>
                <w:sz w:val="24"/>
                <w:szCs w:val="24"/>
              </w:rPr>
              <w:t>Седаковой</w:t>
            </w:r>
            <w:proofErr w:type="spellEnd"/>
            <w:r w:rsidRPr="0091151B">
              <w:rPr>
                <w:rFonts w:ascii="Times New Roman" w:eastAsia="Times New Roman" w:hAnsi="Times New Roman" w:cs="Times New Roman"/>
                <w:sz w:val="24"/>
                <w:szCs w:val="24"/>
              </w:rPr>
              <w:t xml:space="preserve">, В. Н. Соколова, А. А. Тарковского, О. Г. </w:t>
            </w:r>
            <w:proofErr w:type="spellStart"/>
            <w:r w:rsidRPr="0091151B">
              <w:rPr>
                <w:rFonts w:ascii="Times New Roman" w:eastAsia="Times New Roman" w:hAnsi="Times New Roman" w:cs="Times New Roman"/>
                <w:sz w:val="24"/>
                <w:szCs w:val="24"/>
              </w:rPr>
              <w:t>Чухонцева</w:t>
            </w:r>
            <w:proofErr w:type="spellEnd"/>
            <w:r w:rsidRPr="0091151B">
              <w:rPr>
                <w:rFonts w:ascii="Times New Roman" w:eastAsia="Times New Roman" w:hAnsi="Times New Roman" w:cs="Times New Roman"/>
                <w:sz w:val="24"/>
                <w:szCs w:val="24"/>
              </w:rPr>
              <w:t xml:space="preserve">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4</w:t>
            </w:r>
          </w:p>
        </w:tc>
      </w:tr>
      <w:tr w:rsidR="000A11FD" w:rsidRPr="0091151B" w:rsidTr="000A11FD">
        <w:trPr>
          <w:jc w:val="center"/>
        </w:trPr>
        <w:tc>
          <w:tcPr>
            <w:tcW w:w="9948" w:type="dxa"/>
            <w:gridSpan w:val="3"/>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bCs/>
                <w:sz w:val="24"/>
                <w:szCs w:val="24"/>
              </w:rPr>
              <w:t>Раздел 5.</w:t>
            </w:r>
            <w:r w:rsidRPr="0091151B">
              <w:rPr>
                <w:rFonts w:ascii="Times New Roman" w:eastAsia="Times New Roman" w:hAnsi="Times New Roman" w:cs="Times New Roman"/>
                <w:sz w:val="24"/>
                <w:szCs w:val="24"/>
              </w:rPr>
              <w:t xml:space="preserve"> </w:t>
            </w:r>
            <w:r w:rsidRPr="0091151B">
              <w:rPr>
                <w:rFonts w:ascii="Times New Roman" w:eastAsia="Times New Roman" w:hAnsi="Times New Roman" w:cs="Times New Roman"/>
                <w:bCs/>
                <w:sz w:val="24"/>
                <w:szCs w:val="24"/>
              </w:rPr>
              <w:t>Драматургия второй половины ХХ — начала XXI века</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5.1</w:t>
            </w:r>
          </w:p>
        </w:tc>
        <w:tc>
          <w:tcPr>
            <w:tcW w:w="79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Драматургия второй половины ХХ — начала XXI века. </w:t>
            </w:r>
            <w:proofErr w:type="gramStart"/>
            <w:r w:rsidRPr="0091151B">
              <w:rPr>
                <w:rFonts w:ascii="Times New Roman" w:eastAsia="Times New Roman" w:hAnsi="Times New Roman" w:cs="Times New Roman"/>
                <w:sz w:val="24"/>
                <w:szCs w:val="24"/>
              </w:rPr>
              <w:t>Пьесы [[(не менее одного произведения двух драматургов по выбору).</w:t>
            </w:r>
            <w:proofErr w:type="gramEnd"/>
            <w:r w:rsidRPr="0091151B">
              <w:rPr>
                <w:rFonts w:ascii="Times New Roman" w:eastAsia="Times New Roman" w:hAnsi="Times New Roman" w:cs="Times New Roman"/>
                <w:sz w:val="24"/>
                <w:szCs w:val="24"/>
              </w:rPr>
              <w:t xml:space="preserve"> Например, А. Н. Арбузов. «Иркутская история», «Жестокие игры», К. В. Драгунская. «Рыжая пьеса», А. М. </w:t>
            </w:r>
            <w:proofErr w:type="spellStart"/>
            <w:r w:rsidRPr="0091151B">
              <w:rPr>
                <w:rFonts w:ascii="Times New Roman" w:eastAsia="Times New Roman" w:hAnsi="Times New Roman" w:cs="Times New Roman"/>
                <w:sz w:val="24"/>
                <w:szCs w:val="24"/>
              </w:rPr>
              <w:t>Володин</w:t>
            </w:r>
            <w:proofErr w:type="gramStart"/>
            <w:r w:rsidRPr="0091151B">
              <w:rPr>
                <w:rFonts w:ascii="Times New Roman" w:eastAsia="Times New Roman" w:hAnsi="Times New Roman" w:cs="Times New Roman"/>
                <w:sz w:val="24"/>
                <w:szCs w:val="24"/>
              </w:rPr>
              <w:t>.«</w:t>
            </w:r>
            <w:proofErr w:type="gramEnd"/>
            <w:r w:rsidRPr="0091151B">
              <w:rPr>
                <w:rFonts w:ascii="Times New Roman" w:eastAsia="Times New Roman" w:hAnsi="Times New Roman" w:cs="Times New Roman"/>
                <w:sz w:val="24"/>
                <w:szCs w:val="24"/>
              </w:rPr>
              <w:t>Пять</w:t>
            </w:r>
            <w:proofErr w:type="spellEnd"/>
            <w:r w:rsidRPr="0091151B">
              <w:rPr>
                <w:rFonts w:ascii="Times New Roman" w:eastAsia="Times New Roman" w:hAnsi="Times New Roman" w:cs="Times New Roman"/>
                <w:sz w:val="24"/>
                <w:szCs w:val="24"/>
              </w:rPr>
              <w:t xml:space="preserve"> вечеров», «Моя старшая сестра», В. С. Розов. «Гнездо глухаря», М. М. Рощин. </w:t>
            </w:r>
            <w:proofErr w:type="gramStart"/>
            <w:r w:rsidRPr="0091151B">
              <w:rPr>
                <w:rFonts w:ascii="Times New Roman" w:eastAsia="Times New Roman" w:hAnsi="Times New Roman" w:cs="Times New Roman"/>
                <w:sz w:val="24"/>
                <w:szCs w:val="24"/>
              </w:rPr>
              <w:t>«Валентин и Валентина», «Спешите делать добро»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4</w:t>
            </w:r>
          </w:p>
        </w:tc>
      </w:tr>
      <w:tr w:rsidR="000A11FD" w:rsidRPr="0091151B" w:rsidTr="000A11FD">
        <w:trPr>
          <w:jc w:val="center"/>
        </w:trPr>
        <w:tc>
          <w:tcPr>
            <w:tcW w:w="9948" w:type="dxa"/>
            <w:gridSpan w:val="3"/>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bCs/>
                <w:sz w:val="24"/>
                <w:szCs w:val="24"/>
              </w:rPr>
              <w:t>Раздел 6.</w:t>
            </w:r>
            <w:r w:rsidRPr="0091151B">
              <w:rPr>
                <w:rFonts w:ascii="Times New Roman" w:eastAsia="Times New Roman" w:hAnsi="Times New Roman" w:cs="Times New Roman"/>
                <w:sz w:val="24"/>
                <w:szCs w:val="24"/>
              </w:rPr>
              <w:t xml:space="preserve"> </w:t>
            </w:r>
            <w:r w:rsidRPr="0091151B">
              <w:rPr>
                <w:rFonts w:ascii="Times New Roman" w:eastAsia="Times New Roman" w:hAnsi="Times New Roman" w:cs="Times New Roman"/>
                <w:bCs/>
                <w:sz w:val="24"/>
                <w:szCs w:val="24"/>
              </w:rPr>
              <w:t>Литература народов России</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6.1</w:t>
            </w:r>
          </w:p>
        </w:tc>
        <w:tc>
          <w:tcPr>
            <w:tcW w:w="79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proofErr w:type="gramStart"/>
            <w:r w:rsidRPr="0091151B">
              <w:rPr>
                <w:rFonts w:ascii="Times New Roman" w:eastAsia="Times New Roman" w:hAnsi="Times New Roman" w:cs="Times New Roman"/>
                <w:sz w:val="24"/>
                <w:szCs w:val="24"/>
              </w:rPr>
              <w:t>Рассказы, повести, стихотворения [[(не менее двух произведений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 xml:space="preserve">Например, рассказ Ю. </w:t>
            </w:r>
            <w:proofErr w:type="spellStart"/>
            <w:r w:rsidRPr="0091151B">
              <w:rPr>
                <w:rFonts w:ascii="Times New Roman" w:eastAsia="Times New Roman" w:hAnsi="Times New Roman" w:cs="Times New Roman"/>
                <w:sz w:val="24"/>
                <w:szCs w:val="24"/>
              </w:rPr>
              <w:t>Рытхэу</w:t>
            </w:r>
            <w:proofErr w:type="spellEnd"/>
            <w:r w:rsidRPr="0091151B">
              <w:rPr>
                <w:rFonts w:ascii="Times New Roman" w:eastAsia="Times New Roman" w:hAnsi="Times New Roman" w:cs="Times New Roman"/>
                <w:sz w:val="24"/>
                <w:szCs w:val="24"/>
              </w:rPr>
              <w:t xml:space="preserve"> «Хранитель огня», роман «Сон в начале тумана», повести </w:t>
            </w:r>
            <w:proofErr w:type="spellStart"/>
            <w:r w:rsidRPr="0091151B">
              <w:rPr>
                <w:rFonts w:ascii="Times New Roman" w:eastAsia="Times New Roman" w:hAnsi="Times New Roman" w:cs="Times New Roman"/>
                <w:sz w:val="24"/>
                <w:szCs w:val="24"/>
              </w:rPr>
              <w:t>Ю.Н.Шесталова</w:t>
            </w:r>
            <w:proofErr w:type="spellEnd"/>
            <w:r w:rsidRPr="0091151B">
              <w:rPr>
                <w:rFonts w:ascii="Times New Roman" w:eastAsia="Times New Roman" w:hAnsi="Times New Roman" w:cs="Times New Roman"/>
                <w:sz w:val="24"/>
                <w:szCs w:val="24"/>
              </w:rPr>
              <w:t xml:space="preserve"> «Синий ветер </w:t>
            </w:r>
            <w:proofErr w:type="spellStart"/>
            <w:r w:rsidRPr="0091151B">
              <w:rPr>
                <w:rFonts w:ascii="Times New Roman" w:eastAsia="Times New Roman" w:hAnsi="Times New Roman" w:cs="Times New Roman"/>
                <w:sz w:val="24"/>
                <w:szCs w:val="24"/>
              </w:rPr>
              <w:t>каслания</w:t>
            </w:r>
            <w:proofErr w:type="spellEnd"/>
            <w:r w:rsidRPr="0091151B">
              <w:rPr>
                <w:rFonts w:ascii="Times New Roman" w:eastAsia="Times New Roman" w:hAnsi="Times New Roman" w:cs="Times New Roman"/>
                <w:sz w:val="24"/>
                <w:szCs w:val="24"/>
              </w:rPr>
              <w:t xml:space="preserve">», «Когда качало меня солнце» и др.; стихотворения Г. </w:t>
            </w:r>
            <w:proofErr w:type="spellStart"/>
            <w:r w:rsidRPr="0091151B">
              <w:rPr>
                <w:rFonts w:ascii="Times New Roman" w:eastAsia="Times New Roman" w:hAnsi="Times New Roman" w:cs="Times New Roman"/>
                <w:sz w:val="24"/>
                <w:szCs w:val="24"/>
              </w:rPr>
              <w:t>Айги</w:t>
            </w:r>
            <w:proofErr w:type="spellEnd"/>
            <w:r w:rsidRPr="0091151B">
              <w:rPr>
                <w:rFonts w:ascii="Times New Roman" w:eastAsia="Times New Roman" w:hAnsi="Times New Roman" w:cs="Times New Roman"/>
                <w:sz w:val="24"/>
                <w:szCs w:val="24"/>
              </w:rPr>
              <w:t xml:space="preserve">, Р. Гамзатова, М. </w:t>
            </w:r>
            <w:proofErr w:type="spellStart"/>
            <w:r w:rsidRPr="0091151B">
              <w:rPr>
                <w:rFonts w:ascii="Times New Roman" w:eastAsia="Times New Roman" w:hAnsi="Times New Roman" w:cs="Times New Roman"/>
                <w:sz w:val="24"/>
                <w:szCs w:val="24"/>
              </w:rPr>
              <w:t>Джалиля</w:t>
            </w:r>
            <w:proofErr w:type="spellEnd"/>
            <w:r w:rsidRPr="0091151B">
              <w:rPr>
                <w:rFonts w:ascii="Times New Roman" w:eastAsia="Times New Roman" w:hAnsi="Times New Roman" w:cs="Times New Roman"/>
                <w:sz w:val="24"/>
                <w:szCs w:val="24"/>
              </w:rPr>
              <w:t xml:space="preserve">, М. </w:t>
            </w:r>
            <w:proofErr w:type="spellStart"/>
            <w:r w:rsidRPr="0091151B">
              <w:rPr>
                <w:rFonts w:ascii="Times New Roman" w:eastAsia="Times New Roman" w:hAnsi="Times New Roman" w:cs="Times New Roman"/>
                <w:sz w:val="24"/>
                <w:szCs w:val="24"/>
              </w:rPr>
              <w:t>Карима</w:t>
            </w:r>
            <w:proofErr w:type="spellEnd"/>
            <w:r w:rsidRPr="0091151B">
              <w:rPr>
                <w:rFonts w:ascii="Times New Roman" w:eastAsia="Times New Roman" w:hAnsi="Times New Roman" w:cs="Times New Roman"/>
                <w:sz w:val="24"/>
                <w:szCs w:val="24"/>
              </w:rPr>
              <w:t>, Д. Кугультинова, К. Кулиева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w:t>
            </w:r>
          </w:p>
        </w:tc>
      </w:tr>
      <w:tr w:rsidR="000A11FD" w:rsidRPr="0091151B" w:rsidTr="000A11FD">
        <w:trPr>
          <w:jc w:val="center"/>
        </w:trPr>
        <w:tc>
          <w:tcPr>
            <w:tcW w:w="9948" w:type="dxa"/>
            <w:gridSpan w:val="3"/>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bCs/>
                <w:sz w:val="24"/>
                <w:szCs w:val="24"/>
              </w:rPr>
              <w:t>Раздел 7.</w:t>
            </w:r>
            <w:r w:rsidRPr="0091151B">
              <w:rPr>
                <w:rFonts w:ascii="Times New Roman" w:eastAsia="Times New Roman" w:hAnsi="Times New Roman" w:cs="Times New Roman"/>
                <w:sz w:val="24"/>
                <w:szCs w:val="24"/>
              </w:rPr>
              <w:t xml:space="preserve"> </w:t>
            </w:r>
            <w:r w:rsidRPr="0091151B">
              <w:rPr>
                <w:rFonts w:ascii="Times New Roman" w:eastAsia="Times New Roman" w:hAnsi="Times New Roman" w:cs="Times New Roman"/>
                <w:bCs/>
                <w:sz w:val="24"/>
                <w:szCs w:val="24"/>
              </w:rPr>
              <w:t>Зарубежная литература</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7.1</w:t>
            </w:r>
          </w:p>
        </w:tc>
        <w:tc>
          <w:tcPr>
            <w:tcW w:w="79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proofErr w:type="gramStart"/>
            <w:r w:rsidRPr="0091151B">
              <w:rPr>
                <w:rFonts w:ascii="Times New Roman" w:eastAsia="Times New Roman" w:hAnsi="Times New Roman" w:cs="Times New Roman"/>
                <w:sz w:val="24"/>
                <w:szCs w:val="24"/>
              </w:rPr>
              <w:t>Зарубежная проза XX века [[(не менее двух произведений по выбору).</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 xml:space="preserve">Например, произведения Г. Бёлля «Глазами клоуна», Р. </w:t>
            </w:r>
            <w:proofErr w:type="spellStart"/>
            <w:r w:rsidRPr="0091151B">
              <w:rPr>
                <w:rFonts w:ascii="Times New Roman" w:eastAsia="Times New Roman" w:hAnsi="Times New Roman" w:cs="Times New Roman"/>
                <w:sz w:val="24"/>
                <w:szCs w:val="24"/>
              </w:rPr>
              <w:t>Брэдбери</w:t>
            </w:r>
            <w:proofErr w:type="spellEnd"/>
            <w:r w:rsidRPr="0091151B">
              <w:rPr>
                <w:rFonts w:ascii="Times New Roman" w:eastAsia="Times New Roman" w:hAnsi="Times New Roman" w:cs="Times New Roman"/>
                <w:sz w:val="24"/>
                <w:szCs w:val="24"/>
              </w:rPr>
              <w:t xml:space="preserve"> «451 градус по Фаренгейту», У. </w:t>
            </w:r>
            <w:proofErr w:type="spellStart"/>
            <w:r w:rsidRPr="0091151B">
              <w:rPr>
                <w:rFonts w:ascii="Times New Roman" w:eastAsia="Times New Roman" w:hAnsi="Times New Roman" w:cs="Times New Roman"/>
                <w:sz w:val="24"/>
                <w:szCs w:val="24"/>
              </w:rPr>
              <w:t>Голдинга</w:t>
            </w:r>
            <w:proofErr w:type="spellEnd"/>
            <w:r w:rsidRPr="0091151B">
              <w:rPr>
                <w:rFonts w:ascii="Times New Roman" w:eastAsia="Times New Roman" w:hAnsi="Times New Roman" w:cs="Times New Roman"/>
                <w:sz w:val="24"/>
                <w:szCs w:val="24"/>
              </w:rPr>
              <w:t xml:space="preserve"> «Повелитель мух», А. Камю «Посторонний», Ф. Кафки «Превращение», Г. Г. Маркеса «Сто лет одиночества», У. С. Моэма «Театр», Д. Оруэлла «1984», Э. М. Ремарка «На западном фронте без перемен», «Три товарища», Дж. Сэлинджера «Над пропастью во ржи», У. Старка «Пусть танцуют белые медведи», Г. Уэллса «Машина</w:t>
            </w:r>
            <w:proofErr w:type="gramEnd"/>
            <w:r w:rsidRPr="0091151B">
              <w:rPr>
                <w:rFonts w:ascii="Times New Roman" w:eastAsia="Times New Roman" w:hAnsi="Times New Roman" w:cs="Times New Roman"/>
                <w:sz w:val="24"/>
                <w:szCs w:val="24"/>
              </w:rPr>
              <w:t xml:space="preserve"> </w:t>
            </w:r>
            <w:proofErr w:type="gramStart"/>
            <w:r w:rsidRPr="0091151B">
              <w:rPr>
                <w:rFonts w:ascii="Times New Roman" w:eastAsia="Times New Roman" w:hAnsi="Times New Roman" w:cs="Times New Roman"/>
                <w:sz w:val="24"/>
                <w:szCs w:val="24"/>
              </w:rPr>
              <w:t>времени», О. Хаксли «О дивный новый мир», Э. Хемингуэя «Старик и море», «Прощай, оружие», А. Франк «Дневник Анны Франк», У. Эко «Имя Розы»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7.2</w:t>
            </w:r>
          </w:p>
        </w:tc>
        <w:tc>
          <w:tcPr>
            <w:tcW w:w="79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proofErr w:type="gramStart"/>
            <w:r w:rsidRPr="0091151B">
              <w:rPr>
                <w:rFonts w:ascii="Times New Roman" w:eastAsia="Times New Roman" w:hAnsi="Times New Roman" w:cs="Times New Roman"/>
                <w:sz w:val="24"/>
                <w:szCs w:val="24"/>
              </w:rPr>
              <w:t>Зарубежная поэзия XX века [[(не менее трёх стихотворений одного из поэтов по выбору).</w:t>
            </w:r>
            <w:proofErr w:type="gramEnd"/>
            <w:r w:rsidRPr="0091151B">
              <w:rPr>
                <w:rFonts w:ascii="Times New Roman" w:eastAsia="Times New Roman" w:hAnsi="Times New Roman" w:cs="Times New Roman"/>
                <w:sz w:val="24"/>
                <w:szCs w:val="24"/>
              </w:rPr>
              <w:t xml:space="preserve"> Например, стихотворения </w:t>
            </w:r>
            <w:proofErr w:type="spellStart"/>
            <w:r w:rsidRPr="0091151B">
              <w:rPr>
                <w:rFonts w:ascii="Times New Roman" w:eastAsia="Times New Roman" w:hAnsi="Times New Roman" w:cs="Times New Roman"/>
                <w:sz w:val="24"/>
                <w:szCs w:val="24"/>
              </w:rPr>
              <w:t>Г.Аполлинера</w:t>
            </w:r>
            <w:proofErr w:type="spellEnd"/>
            <w:r w:rsidRPr="0091151B">
              <w:rPr>
                <w:rFonts w:ascii="Times New Roman" w:eastAsia="Times New Roman" w:hAnsi="Times New Roman" w:cs="Times New Roman"/>
                <w:sz w:val="24"/>
                <w:szCs w:val="24"/>
              </w:rPr>
              <w:t xml:space="preserve">, Ф. Гарсиа Лорки, P. M. </w:t>
            </w:r>
            <w:proofErr w:type="gramStart"/>
            <w:r w:rsidRPr="0091151B">
              <w:rPr>
                <w:rFonts w:ascii="Times New Roman" w:eastAsia="Times New Roman" w:hAnsi="Times New Roman" w:cs="Times New Roman"/>
                <w:sz w:val="24"/>
                <w:szCs w:val="24"/>
              </w:rPr>
              <w:t>Рильке, Т. С. Элиота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0A11FD"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7.3</w:t>
            </w:r>
          </w:p>
        </w:tc>
        <w:tc>
          <w:tcPr>
            <w:tcW w:w="79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Зарубежная драматургия XX века [[(не менее одного </w:t>
            </w:r>
            <w:proofErr w:type="spellStart"/>
            <w:r w:rsidRPr="0091151B">
              <w:rPr>
                <w:rFonts w:ascii="Times New Roman" w:eastAsia="Times New Roman" w:hAnsi="Times New Roman" w:cs="Times New Roman"/>
                <w:sz w:val="24"/>
                <w:szCs w:val="24"/>
              </w:rPr>
              <w:t>прои</w:t>
            </w:r>
            <w:proofErr w:type="gramStart"/>
            <w:r w:rsidRPr="0091151B">
              <w:rPr>
                <w:rFonts w:ascii="Times New Roman" w:eastAsia="Times New Roman" w:hAnsi="Times New Roman" w:cs="Times New Roman"/>
                <w:sz w:val="24"/>
                <w:szCs w:val="24"/>
              </w:rPr>
              <w:t>з</w:t>
            </w:r>
            <w:proofErr w:type="spellEnd"/>
            <w:r w:rsidRPr="0091151B">
              <w:rPr>
                <w:rFonts w:ascii="Times New Roman" w:eastAsia="Times New Roman" w:hAnsi="Times New Roman" w:cs="Times New Roman"/>
                <w:sz w:val="24"/>
                <w:szCs w:val="24"/>
              </w:rPr>
              <w:t>-</w:t>
            </w:r>
            <w:proofErr w:type="gramEnd"/>
            <w:r w:rsidRPr="0091151B">
              <w:rPr>
                <w:rFonts w:ascii="Times New Roman" w:eastAsia="Times New Roman" w:hAnsi="Times New Roman" w:cs="Times New Roman"/>
                <w:sz w:val="24"/>
                <w:szCs w:val="24"/>
              </w:rPr>
              <w:t xml:space="preserve"> ведения по выбору). </w:t>
            </w:r>
            <w:proofErr w:type="gramStart"/>
            <w:r w:rsidRPr="0091151B">
              <w:rPr>
                <w:rFonts w:ascii="Times New Roman" w:eastAsia="Times New Roman" w:hAnsi="Times New Roman" w:cs="Times New Roman"/>
                <w:sz w:val="24"/>
                <w:szCs w:val="24"/>
              </w:rPr>
              <w:t xml:space="preserve">Например, пьесы Б. Брехта «Мамаша Кураж и её дети», Ф. </w:t>
            </w:r>
            <w:proofErr w:type="spellStart"/>
            <w:r w:rsidRPr="0091151B">
              <w:rPr>
                <w:rFonts w:ascii="Times New Roman" w:eastAsia="Times New Roman" w:hAnsi="Times New Roman" w:cs="Times New Roman"/>
                <w:sz w:val="24"/>
                <w:szCs w:val="24"/>
              </w:rPr>
              <w:t>Дюрренмата</w:t>
            </w:r>
            <w:proofErr w:type="spellEnd"/>
            <w:r w:rsidRPr="0091151B">
              <w:rPr>
                <w:rFonts w:ascii="Times New Roman" w:eastAsia="Times New Roman" w:hAnsi="Times New Roman" w:cs="Times New Roman"/>
                <w:sz w:val="24"/>
                <w:szCs w:val="24"/>
              </w:rPr>
              <w:t xml:space="preserve"> «Визит старой дамы», </w:t>
            </w:r>
            <w:proofErr w:type="spellStart"/>
            <w:r w:rsidRPr="0091151B">
              <w:rPr>
                <w:rFonts w:ascii="Times New Roman" w:eastAsia="Times New Roman" w:hAnsi="Times New Roman" w:cs="Times New Roman"/>
                <w:sz w:val="24"/>
                <w:szCs w:val="24"/>
              </w:rPr>
              <w:t>Э.Ионеско</w:t>
            </w:r>
            <w:proofErr w:type="spellEnd"/>
            <w:r w:rsidRPr="0091151B">
              <w:rPr>
                <w:rFonts w:ascii="Times New Roman" w:eastAsia="Times New Roman" w:hAnsi="Times New Roman" w:cs="Times New Roman"/>
                <w:sz w:val="24"/>
                <w:szCs w:val="24"/>
              </w:rPr>
              <w:t xml:space="preserve"> «Носорог», М. Метерлинка «Синяя птица», Д. Пристли «Визит инспектора», О. Уайльда «Идеальный муж», Т. Уильямса «Трамвай "Желание"», Б. Шоу «</w:t>
            </w:r>
            <w:proofErr w:type="spellStart"/>
            <w:r w:rsidRPr="0091151B">
              <w:rPr>
                <w:rFonts w:ascii="Times New Roman" w:eastAsia="Times New Roman" w:hAnsi="Times New Roman" w:cs="Times New Roman"/>
                <w:sz w:val="24"/>
                <w:szCs w:val="24"/>
              </w:rPr>
              <w:t>Пигмалион</w:t>
            </w:r>
            <w:proofErr w:type="spellEnd"/>
            <w:r w:rsidRPr="0091151B">
              <w:rPr>
                <w:rFonts w:ascii="Times New Roman" w:eastAsia="Times New Roman" w:hAnsi="Times New Roman" w:cs="Times New Roman"/>
                <w:sz w:val="24"/>
                <w:szCs w:val="24"/>
              </w:rPr>
              <w:t>» и др.]]</w:t>
            </w:r>
            <w:proofErr w:type="gramEnd"/>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0A11FD" w:rsidRPr="0091151B" w:rsidTr="000A11FD">
        <w:trPr>
          <w:jc w:val="center"/>
        </w:trPr>
        <w:tc>
          <w:tcPr>
            <w:tcW w:w="8542" w:type="dxa"/>
            <w:gridSpan w:val="2"/>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Развитие речи</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8</w:t>
            </w:r>
          </w:p>
        </w:tc>
      </w:tr>
      <w:tr w:rsidR="000A11FD" w:rsidRPr="0091151B" w:rsidTr="000A11FD">
        <w:trPr>
          <w:jc w:val="center"/>
        </w:trPr>
        <w:tc>
          <w:tcPr>
            <w:tcW w:w="8542" w:type="dxa"/>
            <w:gridSpan w:val="2"/>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Уроки внеклассного чтения</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0A11FD" w:rsidRPr="0091151B" w:rsidTr="000A11FD">
        <w:trPr>
          <w:jc w:val="center"/>
        </w:trPr>
        <w:tc>
          <w:tcPr>
            <w:tcW w:w="8542" w:type="dxa"/>
            <w:gridSpan w:val="2"/>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lastRenderedPageBreak/>
              <w:t>Итоговые контрольные работы</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0A11FD" w:rsidRPr="0091151B" w:rsidTr="000A11FD">
        <w:trPr>
          <w:jc w:val="center"/>
        </w:trPr>
        <w:tc>
          <w:tcPr>
            <w:tcW w:w="8542" w:type="dxa"/>
            <w:gridSpan w:val="2"/>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Подготовка и защита проектов</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6</w:t>
            </w:r>
          </w:p>
        </w:tc>
      </w:tr>
      <w:tr w:rsidR="000A11FD" w:rsidRPr="0091151B" w:rsidTr="000A11FD">
        <w:trPr>
          <w:jc w:val="center"/>
        </w:trPr>
        <w:tc>
          <w:tcPr>
            <w:tcW w:w="8542" w:type="dxa"/>
            <w:gridSpan w:val="2"/>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Резервные уроки</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0A11FD" w:rsidRPr="0091151B" w:rsidTr="000A11FD">
        <w:trPr>
          <w:jc w:val="center"/>
        </w:trPr>
        <w:tc>
          <w:tcPr>
            <w:tcW w:w="9948" w:type="dxa"/>
            <w:gridSpan w:val="3"/>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ОБЩЕЕ КОЛИЧЕСТВО ЧАСОВ ПО ПРОГРАММЕ: 170</w:t>
            </w:r>
          </w:p>
        </w:tc>
      </w:tr>
    </w:tbl>
    <w:p w:rsidR="000A11FD" w:rsidRPr="0091151B" w:rsidRDefault="000A11FD" w:rsidP="000A11FD">
      <w:pPr>
        <w:spacing w:after="0" w:line="240" w:lineRule="auto"/>
        <w:rPr>
          <w:rFonts w:ascii="Times New Roman" w:eastAsia="Times New Roman" w:hAnsi="Times New Roman" w:cs="Times New Roman"/>
          <w:sz w:val="24"/>
          <w:szCs w:val="24"/>
        </w:rPr>
      </w:pPr>
    </w:p>
    <w:p w:rsidR="00BF4D7E" w:rsidRPr="0091151B" w:rsidRDefault="00BF4D7E" w:rsidP="00BF4D7E">
      <w:pPr>
        <w:spacing w:after="0" w:line="240" w:lineRule="auto"/>
        <w:jc w:val="center"/>
        <w:rPr>
          <w:rFonts w:ascii="Times New Roman" w:hAnsi="Times New Roman" w:cs="Times New Roman"/>
          <w:b/>
          <w:sz w:val="24"/>
          <w:szCs w:val="24"/>
        </w:rPr>
      </w:pPr>
    </w:p>
    <w:p w:rsidR="000A11FD" w:rsidRPr="0091151B" w:rsidRDefault="000A11FD" w:rsidP="000A11FD">
      <w:pPr>
        <w:spacing w:after="0" w:line="240" w:lineRule="auto"/>
        <w:jc w:val="center"/>
        <w:rPr>
          <w:rFonts w:ascii="Times New Roman" w:hAnsi="Times New Roman" w:cs="Times New Roman"/>
          <w:b/>
          <w:sz w:val="24"/>
          <w:szCs w:val="24"/>
        </w:rPr>
      </w:pPr>
      <w:r w:rsidRPr="0091151B">
        <w:rPr>
          <w:rFonts w:ascii="Times New Roman" w:hAnsi="Times New Roman" w:cs="Times New Roman"/>
          <w:b/>
          <w:sz w:val="24"/>
          <w:szCs w:val="24"/>
        </w:rPr>
        <w:t>Аннотация к рабочей программе по родному языку (русскому)</w:t>
      </w:r>
    </w:p>
    <w:p w:rsidR="000A11FD" w:rsidRPr="0091151B" w:rsidRDefault="000A11FD" w:rsidP="000A11FD">
      <w:pPr>
        <w:spacing w:after="0" w:line="240" w:lineRule="auto"/>
        <w:jc w:val="center"/>
        <w:rPr>
          <w:rFonts w:ascii="Times New Roman" w:hAnsi="Times New Roman" w:cs="Times New Roman"/>
          <w:b/>
          <w:sz w:val="24"/>
          <w:szCs w:val="24"/>
        </w:rPr>
      </w:pPr>
      <w:r w:rsidRPr="0091151B">
        <w:rPr>
          <w:rFonts w:ascii="Times New Roman" w:hAnsi="Times New Roman" w:cs="Times New Roman"/>
          <w:b/>
          <w:sz w:val="24"/>
          <w:szCs w:val="24"/>
        </w:rPr>
        <w:t>10-11 класс</w:t>
      </w:r>
    </w:p>
    <w:p w:rsidR="000A11FD" w:rsidRPr="0091151B" w:rsidRDefault="000A11FD" w:rsidP="000A11FD">
      <w:pPr>
        <w:spacing w:after="0" w:line="240" w:lineRule="auto"/>
        <w:jc w:val="center"/>
        <w:rPr>
          <w:rFonts w:ascii="Times New Roman" w:hAnsi="Times New Roman" w:cs="Times New Roman"/>
          <w:b/>
          <w:sz w:val="24"/>
          <w:szCs w:val="24"/>
        </w:rPr>
      </w:pPr>
    </w:p>
    <w:p w:rsidR="000A11FD" w:rsidRPr="0091151B" w:rsidRDefault="000A11FD" w:rsidP="000A11FD">
      <w:pPr>
        <w:spacing w:after="0" w:line="240" w:lineRule="auto"/>
        <w:jc w:val="center"/>
        <w:rPr>
          <w:rFonts w:ascii="Times New Roman" w:hAnsi="Times New Roman" w:cs="Times New Roman"/>
          <w:b/>
          <w:sz w:val="24"/>
          <w:szCs w:val="24"/>
        </w:rPr>
      </w:pPr>
      <w:r w:rsidRPr="0091151B">
        <w:rPr>
          <w:rFonts w:ascii="Times New Roman" w:hAnsi="Times New Roman" w:cs="Times New Roman"/>
          <w:b/>
          <w:sz w:val="24"/>
          <w:szCs w:val="24"/>
        </w:rPr>
        <w:t>Аннотация к рабочей программе по родной литературе (русской)</w:t>
      </w:r>
    </w:p>
    <w:p w:rsidR="000A11FD" w:rsidRPr="0091151B" w:rsidRDefault="000A11FD" w:rsidP="000A11FD">
      <w:pPr>
        <w:spacing w:after="0" w:line="240" w:lineRule="auto"/>
        <w:jc w:val="center"/>
        <w:rPr>
          <w:rFonts w:ascii="Times New Roman" w:hAnsi="Times New Roman" w:cs="Times New Roman"/>
          <w:b/>
          <w:sz w:val="24"/>
          <w:szCs w:val="24"/>
        </w:rPr>
      </w:pPr>
      <w:r w:rsidRPr="0091151B">
        <w:rPr>
          <w:rFonts w:ascii="Times New Roman" w:hAnsi="Times New Roman" w:cs="Times New Roman"/>
          <w:b/>
          <w:sz w:val="24"/>
          <w:szCs w:val="24"/>
        </w:rPr>
        <w:t>10-11 класс</w:t>
      </w:r>
    </w:p>
    <w:p w:rsidR="000A11FD" w:rsidRPr="0091151B" w:rsidRDefault="000A11FD" w:rsidP="000A11FD">
      <w:pPr>
        <w:spacing w:after="0" w:line="240" w:lineRule="auto"/>
        <w:jc w:val="center"/>
        <w:rPr>
          <w:rFonts w:ascii="Times New Roman" w:hAnsi="Times New Roman" w:cs="Times New Roman"/>
          <w:b/>
          <w:sz w:val="24"/>
          <w:szCs w:val="24"/>
        </w:rPr>
      </w:pPr>
    </w:p>
    <w:p w:rsidR="000A11FD" w:rsidRPr="0091151B" w:rsidRDefault="000A11FD" w:rsidP="000A11FD">
      <w:pPr>
        <w:spacing w:after="0" w:line="240" w:lineRule="auto"/>
        <w:jc w:val="center"/>
        <w:rPr>
          <w:rFonts w:ascii="Times New Roman" w:hAnsi="Times New Roman" w:cs="Times New Roman"/>
          <w:b/>
          <w:sz w:val="24"/>
          <w:szCs w:val="24"/>
        </w:rPr>
      </w:pPr>
    </w:p>
    <w:p w:rsidR="000A11FD" w:rsidRPr="0091151B" w:rsidRDefault="000A11FD" w:rsidP="000A11FD">
      <w:pPr>
        <w:spacing w:after="0" w:line="240" w:lineRule="auto"/>
        <w:jc w:val="center"/>
        <w:rPr>
          <w:rFonts w:ascii="Times New Roman" w:hAnsi="Times New Roman" w:cs="Times New Roman"/>
          <w:b/>
          <w:sz w:val="24"/>
          <w:szCs w:val="24"/>
        </w:rPr>
      </w:pPr>
      <w:r w:rsidRPr="0091151B">
        <w:rPr>
          <w:rFonts w:ascii="Times New Roman" w:hAnsi="Times New Roman" w:cs="Times New Roman"/>
          <w:b/>
          <w:sz w:val="24"/>
          <w:szCs w:val="24"/>
        </w:rPr>
        <w:t xml:space="preserve">Аннотация к рабочей программе по английскому языку </w:t>
      </w:r>
    </w:p>
    <w:p w:rsidR="000A11FD" w:rsidRPr="0091151B" w:rsidRDefault="000A11FD" w:rsidP="000A11FD">
      <w:pPr>
        <w:spacing w:after="0" w:line="240" w:lineRule="auto"/>
        <w:jc w:val="center"/>
        <w:rPr>
          <w:rFonts w:ascii="Times New Roman" w:hAnsi="Times New Roman" w:cs="Times New Roman"/>
          <w:b/>
          <w:sz w:val="24"/>
          <w:szCs w:val="24"/>
        </w:rPr>
      </w:pPr>
      <w:r w:rsidRPr="0091151B">
        <w:rPr>
          <w:rFonts w:ascii="Times New Roman" w:hAnsi="Times New Roman" w:cs="Times New Roman"/>
          <w:b/>
          <w:sz w:val="24"/>
          <w:szCs w:val="24"/>
        </w:rPr>
        <w:t>10-11 класс</w:t>
      </w:r>
    </w:p>
    <w:p w:rsidR="000A11FD" w:rsidRPr="0091151B" w:rsidRDefault="000A11FD" w:rsidP="000A11FD">
      <w:pPr>
        <w:spacing w:after="0" w:line="240" w:lineRule="auto"/>
        <w:jc w:val="center"/>
        <w:rPr>
          <w:rFonts w:ascii="Times New Roman" w:hAnsi="Times New Roman" w:cs="Times New Roman"/>
          <w:b/>
          <w:sz w:val="24"/>
          <w:szCs w:val="24"/>
        </w:rPr>
      </w:pPr>
    </w:p>
    <w:p w:rsidR="000A11FD" w:rsidRPr="0091151B" w:rsidRDefault="000A11FD" w:rsidP="000A11FD">
      <w:pPr>
        <w:spacing w:after="0" w:line="240" w:lineRule="auto"/>
        <w:jc w:val="center"/>
        <w:rPr>
          <w:rFonts w:ascii="Times New Roman" w:hAnsi="Times New Roman" w:cs="Times New Roman"/>
          <w:b/>
          <w:sz w:val="24"/>
          <w:szCs w:val="24"/>
        </w:rPr>
      </w:pPr>
      <w:r w:rsidRPr="0091151B">
        <w:rPr>
          <w:rFonts w:ascii="Times New Roman" w:hAnsi="Times New Roman" w:cs="Times New Roman"/>
          <w:b/>
          <w:sz w:val="24"/>
          <w:szCs w:val="24"/>
        </w:rPr>
        <w:t>Аннотация к рабочей программе по алгебре и началам математического анализа</w:t>
      </w:r>
    </w:p>
    <w:p w:rsidR="000A11FD" w:rsidRPr="0091151B" w:rsidRDefault="000A11FD" w:rsidP="000A11FD">
      <w:pPr>
        <w:spacing w:after="0" w:line="240" w:lineRule="auto"/>
        <w:jc w:val="center"/>
        <w:rPr>
          <w:rFonts w:ascii="Times New Roman" w:hAnsi="Times New Roman" w:cs="Times New Roman"/>
          <w:b/>
          <w:sz w:val="24"/>
          <w:szCs w:val="24"/>
        </w:rPr>
      </w:pPr>
      <w:r w:rsidRPr="0091151B">
        <w:rPr>
          <w:rFonts w:ascii="Times New Roman" w:hAnsi="Times New Roman" w:cs="Times New Roman"/>
          <w:b/>
          <w:sz w:val="24"/>
          <w:szCs w:val="24"/>
        </w:rPr>
        <w:t>10-11 класс</w:t>
      </w:r>
    </w:p>
    <w:p w:rsidR="000A11FD" w:rsidRPr="0091151B" w:rsidRDefault="000A11FD" w:rsidP="000A11FD">
      <w:pPr>
        <w:spacing w:after="0" w:line="240" w:lineRule="auto"/>
        <w:jc w:val="center"/>
        <w:rPr>
          <w:rFonts w:ascii="Times New Roman" w:hAnsi="Times New Roman" w:cs="Times New Roman"/>
          <w:b/>
          <w:sz w:val="24"/>
          <w:szCs w:val="24"/>
        </w:rPr>
      </w:pPr>
    </w:p>
    <w:p w:rsidR="000A11FD" w:rsidRPr="0091151B" w:rsidRDefault="000A11FD" w:rsidP="000A11FD">
      <w:pPr>
        <w:spacing w:after="0" w:line="240" w:lineRule="auto"/>
        <w:jc w:val="center"/>
        <w:rPr>
          <w:rFonts w:ascii="Times New Roman" w:hAnsi="Times New Roman" w:cs="Times New Roman"/>
          <w:b/>
          <w:sz w:val="24"/>
          <w:szCs w:val="24"/>
        </w:rPr>
      </w:pPr>
      <w:r w:rsidRPr="0091151B">
        <w:rPr>
          <w:rFonts w:ascii="Times New Roman" w:hAnsi="Times New Roman" w:cs="Times New Roman"/>
          <w:b/>
          <w:sz w:val="24"/>
          <w:szCs w:val="24"/>
        </w:rPr>
        <w:t>Аннотация к рабочей программе по геометрии</w:t>
      </w:r>
    </w:p>
    <w:p w:rsidR="000A11FD" w:rsidRPr="0091151B" w:rsidRDefault="000A11FD" w:rsidP="000A11FD">
      <w:pPr>
        <w:spacing w:after="0" w:line="240" w:lineRule="auto"/>
        <w:jc w:val="center"/>
        <w:rPr>
          <w:rFonts w:ascii="Times New Roman" w:hAnsi="Times New Roman" w:cs="Times New Roman"/>
          <w:b/>
          <w:sz w:val="24"/>
          <w:szCs w:val="24"/>
        </w:rPr>
      </w:pPr>
      <w:r w:rsidRPr="0091151B">
        <w:rPr>
          <w:rFonts w:ascii="Times New Roman" w:hAnsi="Times New Roman" w:cs="Times New Roman"/>
          <w:b/>
          <w:sz w:val="24"/>
          <w:szCs w:val="24"/>
        </w:rPr>
        <w:t>10-11 класс</w:t>
      </w:r>
    </w:p>
    <w:p w:rsidR="000A11FD" w:rsidRPr="0091151B" w:rsidRDefault="000A11FD" w:rsidP="000A11FD">
      <w:pPr>
        <w:spacing w:after="0" w:line="240" w:lineRule="auto"/>
        <w:jc w:val="center"/>
        <w:rPr>
          <w:rFonts w:ascii="Times New Roman" w:hAnsi="Times New Roman" w:cs="Times New Roman"/>
          <w:b/>
          <w:sz w:val="24"/>
          <w:szCs w:val="24"/>
        </w:rPr>
      </w:pPr>
    </w:p>
    <w:p w:rsidR="000A11FD" w:rsidRPr="0091151B" w:rsidRDefault="000A11FD" w:rsidP="000A11FD">
      <w:pPr>
        <w:spacing w:after="0" w:line="240" w:lineRule="auto"/>
        <w:jc w:val="center"/>
        <w:rPr>
          <w:rFonts w:ascii="Times New Roman" w:hAnsi="Times New Roman" w:cs="Times New Roman"/>
          <w:b/>
          <w:sz w:val="24"/>
          <w:szCs w:val="24"/>
        </w:rPr>
      </w:pPr>
      <w:r w:rsidRPr="0091151B">
        <w:rPr>
          <w:rFonts w:ascii="Times New Roman" w:hAnsi="Times New Roman" w:cs="Times New Roman"/>
          <w:b/>
          <w:sz w:val="24"/>
          <w:szCs w:val="24"/>
        </w:rPr>
        <w:t>Аннотация к рабочей программе по физике</w:t>
      </w:r>
    </w:p>
    <w:p w:rsidR="000A11FD" w:rsidRPr="0091151B" w:rsidRDefault="000A11FD" w:rsidP="000A11FD">
      <w:pPr>
        <w:spacing w:after="0" w:line="240" w:lineRule="auto"/>
        <w:jc w:val="center"/>
        <w:rPr>
          <w:rFonts w:ascii="Times New Roman" w:hAnsi="Times New Roman" w:cs="Times New Roman"/>
          <w:b/>
          <w:sz w:val="24"/>
          <w:szCs w:val="24"/>
        </w:rPr>
      </w:pPr>
      <w:r w:rsidRPr="0091151B">
        <w:rPr>
          <w:rFonts w:ascii="Times New Roman" w:hAnsi="Times New Roman" w:cs="Times New Roman"/>
          <w:b/>
          <w:sz w:val="24"/>
          <w:szCs w:val="24"/>
        </w:rPr>
        <w:t xml:space="preserve">10-11 класс </w:t>
      </w:r>
    </w:p>
    <w:p w:rsidR="000A11FD" w:rsidRPr="0091151B" w:rsidRDefault="000A11FD" w:rsidP="000A11FD">
      <w:pPr>
        <w:spacing w:after="0" w:line="240" w:lineRule="auto"/>
        <w:jc w:val="center"/>
        <w:rPr>
          <w:rFonts w:ascii="Times New Roman" w:hAnsi="Times New Roman" w:cs="Times New Roman"/>
          <w:b/>
          <w:sz w:val="24"/>
          <w:szCs w:val="24"/>
        </w:rPr>
      </w:pPr>
    </w:p>
    <w:p w:rsidR="000A11FD" w:rsidRPr="0091151B" w:rsidRDefault="000A11FD" w:rsidP="000A11FD">
      <w:pPr>
        <w:spacing w:after="0" w:line="240" w:lineRule="auto"/>
        <w:jc w:val="center"/>
        <w:rPr>
          <w:rFonts w:ascii="Times New Roman" w:hAnsi="Times New Roman" w:cs="Times New Roman"/>
          <w:b/>
          <w:sz w:val="24"/>
          <w:szCs w:val="24"/>
        </w:rPr>
      </w:pPr>
      <w:r w:rsidRPr="0091151B">
        <w:rPr>
          <w:rFonts w:ascii="Times New Roman" w:hAnsi="Times New Roman" w:cs="Times New Roman"/>
          <w:b/>
          <w:sz w:val="24"/>
          <w:szCs w:val="24"/>
        </w:rPr>
        <w:t>Аннотация к рабочей программе по информатике</w:t>
      </w:r>
    </w:p>
    <w:p w:rsidR="000A11FD" w:rsidRPr="0091151B" w:rsidRDefault="000A11FD" w:rsidP="000A11FD">
      <w:pPr>
        <w:spacing w:after="0" w:line="240" w:lineRule="auto"/>
        <w:jc w:val="center"/>
        <w:rPr>
          <w:rFonts w:ascii="Times New Roman" w:hAnsi="Times New Roman" w:cs="Times New Roman"/>
          <w:b/>
          <w:sz w:val="24"/>
          <w:szCs w:val="24"/>
        </w:rPr>
      </w:pPr>
      <w:r w:rsidRPr="0091151B">
        <w:rPr>
          <w:rFonts w:ascii="Times New Roman" w:hAnsi="Times New Roman" w:cs="Times New Roman"/>
          <w:b/>
          <w:sz w:val="24"/>
          <w:szCs w:val="24"/>
        </w:rPr>
        <w:t>10-11 класс</w:t>
      </w:r>
    </w:p>
    <w:p w:rsidR="000A11FD" w:rsidRPr="0091151B" w:rsidRDefault="000A11FD" w:rsidP="000A11FD">
      <w:pPr>
        <w:spacing w:after="0" w:line="240" w:lineRule="auto"/>
        <w:jc w:val="center"/>
        <w:rPr>
          <w:rFonts w:ascii="Times New Roman" w:hAnsi="Times New Roman" w:cs="Times New Roman"/>
          <w:b/>
          <w:sz w:val="24"/>
          <w:szCs w:val="24"/>
        </w:rPr>
      </w:pPr>
    </w:p>
    <w:p w:rsidR="000A11FD" w:rsidRPr="0091151B" w:rsidRDefault="000A11FD" w:rsidP="000A11FD">
      <w:pPr>
        <w:spacing w:after="0" w:line="240" w:lineRule="auto"/>
        <w:jc w:val="center"/>
        <w:rPr>
          <w:rFonts w:ascii="Times New Roman" w:hAnsi="Times New Roman" w:cs="Times New Roman"/>
          <w:b/>
          <w:sz w:val="24"/>
          <w:szCs w:val="24"/>
        </w:rPr>
      </w:pPr>
      <w:r w:rsidRPr="0091151B">
        <w:rPr>
          <w:rFonts w:ascii="Times New Roman" w:hAnsi="Times New Roman" w:cs="Times New Roman"/>
          <w:b/>
          <w:sz w:val="24"/>
          <w:szCs w:val="24"/>
        </w:rPr>
        <w:t>Аннотация к рабочей программе по географии</w:t>
      </w:r>
    </w:p>
    <w:p w:rsidR="000A11FD" w:rsidRPr="0091151B" w:rsidRDefault="000A11FD" w:rsidP="000A11FD">
      <w:pPr>
        <w:spacing w:after="0" w:line="240" w:lineRule="auto"/>
        <w:jc w:val="center"/>
        <w:rPr>
          <w:rFonts w:ascii="Times New Roman" w:hAnsi="Times New Roman" w:cs="Times New Roman"/>
          <w:b/>
          <w:sz w:val="24"/>
          <w:szCs w:val="24"/>
        </w:rPr>
      </w:pPr>
      <w:r w:rsidRPr="0091151B">
        <w:rPr>
          <w:rFonts w:ascii="Times New Roman" w:hAnsi="Times New Roman" w:cs="Times New Roman"/>
          <w:b/>
          <w:sz w:val="24"/>
          <w:szCs w:val="24"/>
        </w:rPr>
        <w:t>10 класс</w:t>
      </w:r>
    </w:p>
    <w:p w:rsidR="0091151B" w:rsidRPr="0091151B" w:rsidRDefault="0091151B" w:rsidP="0091151B">
      <w:pPr>
        <w:spacing w:after="0" w:line="240" w:lineRule="auto"/>
        <w:ind w:firstLine="600"/>
        <w:jc w:val="both"/>
        <w:rPr>
          <w:rFonts w:ascii="Times New Roman" w:eastAsia="Calibri" w:hAnsi="Times New Roman" w:cs="Times New Roman"/>
          <w:sz w:val="24"/>
          <w:szCs w:val="24"/>
          <w:lang w:eastAsia="en-US"/>
        </w:rPr>
      </w:pPr>
      <w:proofErr w:type="gramStart"/>
      <w:r w:rsidRPr="0091151B">
        <w:rPr>
          <w:rFonts w:ascii="Times New Roman" w:eastAsia="Calibri" w:hAnsi="Times New Roman" w:cs="Times New Roman"/>
          <w:color w:val="000000"/>
          <w:sz w:val="24"/>
          <w:szCs w:val="24"/>
          <w:lang w:eastAsia="en-US"/>
        </w:rPr>
        <w:t xml:space="preserve">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w:t>
      </w:r>
      <w:r w:rsidRPr="0091151B">
        <w:rPr>
          <w:rFonts w:ascii="Times New Roman" w:eastAsia="Calibri" w:hAnsi="Times New Roman" w:cs="Times New Roman"/>
          <w:sz w:val="24"/>
          <w:szCs w:val="24"/>
          <w:lang w:eastAsia="en-US"/>
        </w:rPr>
        <w:t xml:space="preserve">представленных в федеральной рабочей программе воспитания. </w:t>
      </w:r>
      <w:proofErr w:type="gramEnd"/>
    </w:p>
    <w:p w:rsidR="0091151B" w:rsidRPr="0091151B" w:rsidRDefault="0091151B" w:rsidP="0091151B">
      <w:pPr>
        <w:spacing w:after="0" w:line="240" w:lineRule="auto"/>
        <w:ind w:firstLine="600"/>
        <w:jc w:val="both"/>
        <w:rPr>
          <w:rFonts w:ascii="Times New Roman" w:eastAsia="Calibri" w:hAnsi="Times New Roman" w:cs="Times New Roman"/>
          <w:sz w:val="24"/>
          <w:szCs w:val="24"/>
          <w:lang w:eastAsia="en-US"/>
        </w:rPr>
      </w:pPr>
      <w:r w:rsidRPr="0091151B">
        <w:rPr>
          <w:rFonts w:ascii="Times New Roman" w:eastAsia="Calibri" w:hAnsi="Times New Roman" w:cs="Times New Roman"/>
          <w:b/>
          <w:sz w:val="24"/>
          <w:szCs w:val="24"/>
          <w:lang w:eastAsia="en-US"/>
        </w:rPr>
        <w:t xml:space="preserve">Для реализации данной программы используется: </w:t>
      </w:r>
    </w:p>
    <w:p w:rsidR="0091151B" w:rsidRPr="0091151B" w:rsidRDefault="0091151B" w:rsidP="0091151B">
      <w:pPr>
        <w:spacing w:after="0" w:line="240" w:lineRule="auto"/>
        <w:ind w:firstLine="600"/>
        <w:jc w:val="both"/>
        <w:rPr>
          <w:rFonts w:ascii="Times New Roman" w:eastAsia="Calibri" w:hAnsi="Times New Roman" w:cs="Times New Roman"/>
          <w:sz w:val="24"/>
          <w:szCs w:val="24"/>
          <w:lang w:eastAsia="en-US"/>
        </w:rPr>
      </w:pPr>
      <w:r w:rsidRPr="0091151B">
        <w:rPr>
          <w:rFonts w:ascii="Times New Roman" w:eastAsia="Calibri" w:hAnsi="Times New Roman" w:cs="Times New Roman"/>
          <w:sz w:val="24"/>
          <w:szCs w:val="24"/>
          <w:lang w:eastAsia="en-US"/>
        </w:rPr>
        <w:t xml:space="preserve">Программа основного общего образования по географии </w:t>
      </w:r>
      <w:r w:rsidRPr="0091151B">
        <w:rPr>
          <w:rFonts w:ascii="Times New Roman" w:eastAsia="Calibri" w:hAnsi="Times New Roman" w:cs="Times New Roman"/>
          <w:color w:val="000000"/>
          <w:sz w:val="24"/>
          <w:szCs w:val="24"/>
          <w:lang w:eastAsia="en-US"/>
        </w:rPr>
        <w:t xml:space="preserve">в 10 классе. География, 10-11 классы/ </w:t>
      </w:r>
      <w:proofErr w:type="spellStart"/>
      <w:r w:rsidRPr="0091151B">
        <w:rPr>
          <w:rFonts w:ascii="Times New Roman" w:eastAsia="Calibri" w:hAnsi="Times New Roman" w:cs="Times New Roman"/>
          <w:color w:val="000000"/>
          <w:sz w:val="24"/>
          <w:szCs w:val="24"/>
          <w:lang w:eastAsia="en-US"/>
        </w:rPr>
        <w:t>Максаковский</w:t>
      </w:r>
      <w:proofErr w:type="spellEnd"/>
      <w:r w:rsidRPr="0091151B">
        <w:rPr>
          <w:rFonts w:ascii="Times New Roman" w:eastAsia="Calibri" w:hAnsi="Times New Roman" w:cs="Times New Roman"/>
          <w:color w:val="000000"/>
          <w:sz w:val="24"/>
          <w:szCs w:val="24"/>
          <w:lang w:eastAsia="en-US"/>
        </w:rPr>
        <w:t xml:space="preserve"> В.П., Акционерное общество «Издательство «Просвещение», 2019.</w:t>
      </w:r>
    </w:p>
    <w:p w:rsidR="0091151B" w:rsidRPr="0091151B" w:rsidRDefault="0091151B" w:rsidP="0091151B">
      <w:pPr>
        <w:spacing w:after="0" w:line="240" w:lineRule="auto"/>
        <w:ind w:firstLine="600"/>
        <w:jc w:val="both"/>
        <w:rPr>
          <w:rFonts w:ascii="Times New Roman" w:eastAsia="Calibri" w:hAnsi="Times New Roman" w:cs="Times New Roman"/>
          <w:sz w:val="24"/>
          <w:szCs w:val="24"/>
          <w:lang w:eastAsia="en-US"/>
        </w:rPr>
      </w:pPr>
      <w:r w:rsidRPr="0091151B">
        <w:rPr>
          <w:rFonts w:ascii="Times New Roman" w:eastAsia="Calibri" w:hAnsi="Times New Roman" w:cs="Times New Roman"/>
          <w:sz w:val="24"/>
          <w:szCs w:val="24"/>
          <w:lang w:eastAsia="en-US"/>
        </w:rPr>
        <w:t>Учебный предмет «География» является приоритетным для формирования следующих УУД: личностных, регулятивных, коммуникативных, познавательных.</w:t>
      </w:r>
    </w:p>
    <w:p w:rsidR="0091151B" w:rsidRPr="0091151B" w:rsidRDefault="0091151B" w:rsidP="0091151B">
      <w:pPr>
        <w:spacing w:after="0" w:line="240" w:lineRule="auto"/>
        <w:ind w:firstLine="600"/>
        <w:jc w:val="both"/>
        <w:rPr>
          <w:rFonts w:ascii="Times New Roman" w:eastAsia="Calibri" w:hAnsi="Times New Roman" w:cs="Times New Roman"/>
          <w:sz w:val="24"/>
          <w:szCs w:val="24"/>
          <w:lang w:eastAsia="en-US"/>
        </w:rPr>
      </w:pPr>
      <w:r w:rsidRPr="0091151B">
        <w:rPr>
          <w:rFonts w:ascii="Times New Roman" w:eastAsia="Calibri" w:hAnsi="Times New Roman" w:cs="Times New Roman"/>
          <w:sz w:val="24"/>
          <w:szCs w:val="24"/>
          <w:lang w:eastAsia="en-US"/>
        </w:rPr>
        <w:t>В рабочей программе спланированы уроки, на которых осуществляется проектная и учебно-исследовательская деятельность обучающихся.</w:t>
      </w:r>
    </w:p>
    <w:p w:rsidR="0091151B" w:rsidRPr="0091151B" w:rsidRDefault="0091151B" w:rsidP="0091151B">
      <w:pPr>
        <w:spacing w:after="0" w:line="240" w:lineRule="auto"/>
        <w:ind w:firstLine="600"/>
        <w:jc w:val="both"/>
        <w:rPr>
          <w:rFonts w:ascii="Times New Roman" w:eastAsia="Calibri" w:hAnsi="Times New Roman" w:cs="Times New Roman"/>
          <w:color w:val="000000"/>
          <w:sz w:val="24"/>
          <w:szCs w:val="24"/>
          <w:lang w:eastAsia="en-US"/>
        </w:rPr>
      </w:pPr>
      <w:r w:rsidRPr="0091151B">
        <w:rPr>
          <w:rFonts w:ascii="Times New Roman" w:eastAsia="Calibri" w:hAnsi="Times New Roman" w:cs="Times New Roman"/>
          <w:sz w:val="24"/>
          <w:szCs w:val="24"/>
          <w:lang w:eastAsia="en-US"/>
        </w:rPr>
        <w:t>Содержание учебного предмета «География» способствует дальнейшему формированию ИК</w:t>
      </w:r>
      <w:proofErr w:type="gramStart"/>
      <w:r w:rsidRPr="0091151B">
        <w:rPr>
          <w:rFonts w:ascii="Times New Roman" w:eastAsia="Calibri" w:hAnsi="Times New Roman" w:cs="Times New Roman"/>
          <w:sz w:val="24"/>
          <w:szCs w:val="24"/>
          <w:lang w:eastAsia="en-US"/>
        </w:rPr>
        <w:t>Т-</w:t>
      </w:r>
      <w:proofErr w:type="gramEnd"/>
      <w:r w:rsidRPr="0091151B">
        <w:rPr>
          <w:rFonts w:ascii="Times New Roman" w:eastAsia="Calibri" w:hAnsi="Times New Roman" w:cs="Times New Roman"/>
          <w:sz w:val="24"/>
          <w:szCs w:val="24"/>
          <w:lang w:eastAsia="en-US"/>
        </w:rPr>
        <w:t xml:space="preserve"> компетентности обучающихся. </w:t>
      </w:r>
    </w:p>
    <w:p w:rsidR="0091151B" w:rsidRPr="0091151B" w:rsidRDefault="0091151B" w:rsidP="0091151B">
      <w:pPr>
        <w:spacing w:after="0" w:line="240" w:lineRule="auto"/>
        <w:ind w:firstLine="600"/>
        <w:jc w:val="both"/>
        <w:rPr>
          <w:rFonts w:ascii="Times New Roman" w:eastAsia="Calibri" w:hAnsi="Times New Roman" w:cs="Times New Roman"/>
          <w:sz w:val="24"/>
          <w:szCs w:val="24"/>
          <w:lang w:eastAsia="en-US"/>
        </w:rPr>
      </w:pPr>
      <w:r w:rsidRPr="0091151B">
        <w:rPr>
          <w:rFonts w:ascii="Times New Roman" w:eastAsia="Calibri" w:hAnsi="Times New Roman" w:cs="Times New Roman"/>
          <w:sz w:val="24"/>
          <w:szCs w:val="24"/>
          <w:lang w:eastAsia="en-US"/>
        </w:rPr>
        <w:t xml:space="preserve">Изучение географии в школе позволяет сформировать комплексное, системное и социально ориентированное представление о Земле как планете людей, являющееся одной из основ практической повседневной жизни. География – единственная наука, изучающая природные и общественные явления, структуру, функционирование и эволюцию географической оболочки в целом, отдельных ее частей, природных и природно-общественных </w:t>
      </w:r>
      <w:proofErr w:type="spellStart"/>
      <w:r w:rsidRPr="0091151B">
        <w:rPr>
          <w:rFonts w:ascii="Times New Roman" w:eastAsia="Calibri" w:hAnsi="Times New Roman" w:cs="Times New Roman"/>
          <w:sz w:val="24"/>
          <w:szCs w:val="24"/>
          <w:lang w:eastAsia="en-US"/>
        </w:rPr>
        <w:t>геосистем</w:t>
      </w:r>
      <w:proofErr w:type="spellEnd"/>
      <w:r w:rsidRPr="0091151B">
        <w:rPr>
          <w:rFonts w:ascii="Times New Roman" w:eastAsia="Calibri" w:hAnsi="Times New Roman" w:cs="Times New Roman"/>
          <w:sz w:val="24"/>
          <w:szCs w:val="24"/>
          <w:lang w:eastAsia="en-US"/>
        </w:rPr>
        <w:t xml:space="preserve"> и их компонентов в целях научного обоснования территориальной организации общества. Кроме того, география - единственная наука, которая знакомит учащихся с территориальным (региональным) подходом как особым методом научного познания и инструментом воздействия на природные и социально-экономические процессы.</w:t>
      </w:r>
    </w:p>
    <w:p w:rsidR="0091151B" w:rsidRPr="0091151B" w:rsidRDefault="0091151B" w:rsidP="0091151B">
      <w:pPr>
        <w:spacing w:after="0" w:line="240" w:lineRule="auto"/>
        <w:ind w:firstLine="600"/>
        <w:jc w:val="both"/>
        <w:rPr>
          <w:rFonts w:ascii="Times New Roman" w:eastAsia="Calibri" w:hAnsi="Times New Roman" w:cs="Times New Roman"/>
          <w:sz w:val="24"/>
          <w:szCs w:val="24"/>
          <w:lang w:eastAsia="en-US"/>
        </w:rPr>
      </w:pPr>
      <w:r w:rsidRPr="0091151B">
        <w:rPr>
          <w:rFonts w:ascii="Times New Roman" w:eastAsia="Calibri" w:hAnsi="Times New Roman" w:cs="Times New Roman"/>
          <w:sz w:val="24"/>
          <w:szCs w:val="24"/>
          <w:lang w:eastAsia="en-US"/>
        </w:rPr>
        <w:lastRenderedPageBreak/>
        <w:t xml:space="preserve">Изучение курса географии в школе обеспечивает удовлетворение интеллектуальных потребностей индивида в знании природы, населения и хозяйства Земли (повышение уровня культуры в обществе), ознакомление с сущностью природных и техногенных процессов в целях личной безопасности. </w:t>
      </w:r>
    </w:p>
    <w:p w:rsidR="0091151B" w:rsidRPr="0091151B" w:rsidRDefault="0091151B" w:rsidP="0091151B">
      <w:pPr>
        <w:spacing w:after="0" w:line="240" w:lineRule="auto"/>
        <w:ind w:firstLine="600"/>
        <w:jc w:val="both"/>
        <w:rPr>
          <w:rFonts w:ascii="Times New Roman" w:eastAsia="Calibri" w:hAnsi="Times New Roman" w:cs="Times New Roman"/>
          <w:sz w:val="24"/>
          <w:szCs w:val="24"/>
          <w:lang w:eastAsia="en-US"/>
        </w:rPr>
      </w:pPr>
      <w:r w:rsidRPr="0091151B">
        <w:rPr>
          <w:rFonts w:ascii="Times New Roman" w:eastAsia="Calibri" w:hAnsi="Times New Roman" w:cs="Times New Roman"/>
          <w:sz w:val="24"/>
          <w:szCs w:val="24"/>
          <w:lang w:eastAsia="en-US"/>
        </w:rPr>
        <w:t xml:space="preserve"> Основные </w:t>
      </w:r>
      <w:r w:rsidRPr="0091151B">
        <w:rPr>
          <w:rFonts w:ascii="Times New Roman" w:eastAsia="Calibri" w:hAnsi="Times New Roman" w:cs="Times New Roman"/>
          <w:b/>
          <w:sz w:val="24"/>
          <w:szCs w:val="24"/>
          <w:lang w:eastAsia="en-US"/>
        </w:rPr>
        <w:t>цели</w:t>
      </w:r>
      <w:r w:rsidRPr="0091151B">
        <w:rPr>
          <w:rFonts w:ascii="Times New Roman" w:eastAsia="Calibri" w:hAnsi="Times New Roman" w:cs="Times New Roman"/>
          <w:sz w:val="24"/>
          <w:szCs w:val="24"/>
          <w:lang w:eastAsia="en-US"/>
        </w:rPr>
        <w:t xml:space="preserve"> изучения географии в школе:</w:t>
      </w:r>
    </w:p>
    <w:p w:rsidR="0091151B" w:rsidRPr="0091151B" w:rsidRDefault="0091151B" w:rsidP="0091151B">
      <w:pPr>
        <w:spacing w:after="0" w:line="240" w:lineRule="auto"/>
        <w:jc w:val="both"/>
        <w:rPr>
          <w:rFonts w:ascii="Times New Roman" w:eastAsia="Calibri" w:hAnsi="Times New Roman" w:cs="Times New Roman"/>
          <w:sz w:val="24"/>
          <w:szCs w:val="24"/>
          <w:lang w:eastAsia="en-US"/>
        </w:rPr>
      </w:pPr>
      <w:r w:rsidRPr="0091151B">
        <w:rPr>
          <w:rFonts w:ascii="Times New Roman" w:eastAsia="Calibri" w:hAnsi="Times New Roman" w:cs="Times New Roman"/>
          <w:sz w:val="24"/>
          <w:szCs w:val="24"/>
          <w:lang w:eastAsia="en-US"/>
        </w:rPr>
        <w:t xml:space="preserve"> </w:t>
      </w:r>
      <w:proofErr w:type="gramStart"/>
      <w:r w:rsidRPr="0091151B">
        <w:rPr>
          <w:rFonts w:ascii="Times New Roman" w:eastAsia="Calibri" w:hAnsi="Times New Roman" w:cs="Times New Roman"/>
          <w:sz w:val="24"/>
          <w:szCs w:val="24"/>
          <w:lang w:eastAsia="en-US"/>
        </w:rPr>
        <w:t xml:space="preserve">- познание на конкретных примерах многообразия современного географического пространства на разных его уровнях (от локального до глобального) для формирования географической картины мира; </w:t>
      </w:r>
      <w:proofErr w:type="gramEnd"/>
    </w:p>
    <w:p w:rsidR="0091151B" w:rsidRPr="0091151B" w:rsidRDefault="0091151B" w:rsidP="0091151B">
      <w:pPr>
        <w:spacing w:after="0" w:line="240" w:lineRule="auto"/>
        <w:jc w:val="both"/>
        <w:rPr>
          <w:rFonts w:ascii="Times New Roman" w:eastAsia="Calibri" w:hAnsi="Times New Roman" w:cs="Times New Roman"/>
          <w:sz w:val="24"/>
          <w:szCs w:val="24"/>
          <w:lang w:eastAsia="en-US"/>
        </w:rPr>
      </w:pPr>
      <w:r w:rsidRPr="0091151B">
        <w:rPr>
          <w:rFonts w:ascii="Times New Roman" w:eastAsia="Calibri" w:hAnsi="Times New Roman" w:cs="Times New Roman"/>
          <w:sz w:val="24"/>
          <w:szCs w:val="24"/>
          <w:lang w:eastAsia="en-US"/>
        </w:rPr>
        <w:t>- познание характера, сущности и динамики главных природных, экологических, социально-экономических, социальных, геополитических и иных процессов, происходящих в географическом пространстве России и мира;</w:t>
      </w:r>
    </w:p>
    <w:p w:rsidR="0091151B" w:rsidRPr="0091151B" w:rsidRDefault="0091151B" w:rsidP="0091151B">
      <w:pPr>
        <w:spacing w:after="0" w:line="240" w:lineRule="auto"/>
        <w:jc w:val="both"/>
        <w:rPr>
          <w:rFonts w:ascii="Times New Roman" w:eastAsia="Calibri" w:hAnsi="Times New Roman" w:cs="Times New Roman"/>
          <w:sz w:val="24"/>
          <w:szCs w:val="24"/>
          <w:lang w:eastAsia="en-US"/>
        </w:rPr>
      </w:pPr>
      <w:r w:rsidRPr="0091151B">
        <w:rPr>
          <w:rFonts w:ascii="Times New Roman" w:eastAsia="Calibri" w:hAnsi="Times New Roman" w:cs="Times New Roman"/>
          <w:sz w:val="24"/>
          <w:szCs w:val="24"/>
          <w:lang w:eastAsia="en-US"/>
        </w:rPr>
        <w:t xml:space="preserve"> - понимание главных особенностей взаимодействия природы и общества на современном этапе его развития, значения охраны окружающей среды и рационального природопользования, осуществления стратегии устойчивого развития в масштабах России и мира; </w:t>
      </w:r>
    </w:p>
    <w:p w:rsidR="0091151B" w:rsidRPr="0091151B" w:rsidRDefault="0091151B" w:rsidP="0091151B">
      <w:pPr>
        <w:spacing w:after="0" w:line="240" w:lineRule="auto"/>
        <w:jc w:val="both"/>
        <w:rPr>
          <w:rFonts w:ascii="Times New Roman" w:eastAsia="Calibri" w:hAnsi="Times New Roman" w:cs="Times New Roman"/>
          <w:sz w:val="24"/>
          <w:szCs w:val="24"/>
          <w:lang w:eastAsia="en-US"/>
        </w:rPr>
      </w:pPr>
      <w:r w:rsidRPr="0091151B">
        <w:rPr>
          <w:rFonts w:ascii="Times New Roman" w:eastAsia="Calibri" w:hAnsi="Times New Roman" w:cs="Times New Roman"/>
          <w:sz w:val="24"/>
          <w:szCs w:val="24"/>
          <w:lang w:eastAsia="en-US"/>
        </w:rPr>
        <w:t xml:space="preserve">-понимание закономерностей размещения населения и территориальной организации хозяйства в связи с природными, социально-экономическими и экологическими факторами, зависимости проблем адаптации и здоровья человека от географических условий проживания; </w:t>
      </w:r>
    </w:p>
    <w:p w:rsidR="0091151B" w:rsidRPr="0091151B" w:rsidRDefault="0091151B" w:rsidP="0091151B">
      <w:pPr>
        <w:spacing w:after="0" w:line="240" w:lineRule="auto"/>
        <w:jc w:val="both"/>
        <w:rPr>
          <w:rFonts w:ascii="Times New Roman" w:eastAsia="Calibri" w:hAnsi="Times New Roman" w:cs="Times New Roman"/>
          <w:sz w:val="24"/>
          <w:szCs w:val="24"/>
          <w:lang w:eastAsia="en-US"/>
        </w:rPr>
      </w:pPr>
      <w:r w:rsidRPr="0091151B">
        <w:rPr>
          <w:rFonts w:ascii="Times New Roman" w:eastAsia="Calibri" w:hAnsi="Times New Roman" w:cs="Times New Roman"/>
          <w:sz w:val="24"/>
          <w:szCs w:val="24"/>
          <w:lang w:eastAsia="en-US"/>
        </w:rPr>
        <w:t xml:space="preserve">- глубокое и всестороннее изучение географии России, включая ее геополитическое положение, природу, население, хозяйство, регионы, особенности природопользования в их взаимозависимости. </w:t>
      </w:r>
    </w:p>
    <w:p w:rsidR="0091151B" w:rsidRPr="0091151B" w:rsidRDefault="0091151B" w:rsidP="0091151B">
      <w:pPr>
        <w:spacing w:after="0" w:line="240" w:lineRule="auto"/>
        <w:jc w:val="both"/>
        <w:rPr>
          <w:rFonts w:ascii="Times New Roman" w:eastAsia="Calibri" w:hAnsi="Times New Roman" w:cs="Times New Roman"/>
          <w:sz w:val="24"/>
          <w:szCs w:val="24"/>
          <w:lang w:eastAsia="en-US"/>
        </w:rPr>
      </w:pPr>
      <w:r w:rsidRPr="0091151B">
        <w:rPr>
          <w:rFonts w:ascii="Times New Roman" w:eastAsia="Calibri" w:hAnsi="Times New Roman" w:cs="Times New Roman"/>
          <w:sz w:val="24"/>
          <w:szCs w:val="24"/>
          <w:lang w:eastAsia="en-US"/>
        </w:rPr>
        <w:t xml:space="preserve">    Построение учебного содержания курса осуществляется по принципу его логической целостности, от общего к частному. Поэтому содержание программы структурировано в виде двух основных блоков: «География Земли» и «География России», в каждом из которых выделяются тематические разделы. </w:t>
      </w:r>
    </w:p>
    <w:p w:rsidR="0091151B" w:rsidRPr="0091151B" w:rsidRDefault="0091151B" w:rsidP="0091151B">
      <w:pPr>
        <w:spacing w:after="0" w:line="240" w:lineRule="auto"/>
        <w:jc w:val="both"/>
        <w:rPr>
          <w:rFonts w:ascii="Times New Roman" w:eastAsia="Calibri" w:hAnsi="Times New Roman" w:cs="Times New Roman"/>
          <w:sz w:val="24"/>
          <w:szCs w:val="24"/>
          <w:lang w:eastAsia="en-US"/>
        </w:rPr>
      </w:pPr>
    </w:p>
    <w:p w:rsidR="0091151B" w:rsidRPr="0091151B" w:rsidRDefault="0091151B" w:rsidP="0091151B">
      <w:pPr>
        <w:spacing w:after="0" w:line="240" w:lineRule="auto"/>
        <w:jc w:val="both"/>
        <w:rPr>
          <w:rFonts w:ascii="Times New Roman" w:eastAsia="Calibri" w:hAnsi="Times New Roman" w:cs="Times New Roman"/>
          <w:b/>
          <w:sz w:val="24"/>
          <w:szCs w:val="24"/>
          <w:lang w:eastAsia="en-US"/>
        </w:rPr>
      </w:pPr>
      <w:r w:rsidRPr="0091151B">
        <w:rPr>
          <w:rFonts w:ascii="Times New Roman" w:eastAsia="Calibri" w:hAnsi="Times New Roman" w:cs="Times New Roman"/>
          <w:b/>
          <w:sz w:val="24"/>
          <w:szCs w:val="24"/>
          <w:lang w:eastAsia="en-US"/>
        </w:rPr>
        <w:t xml:space="preserve">Место предмета в базисном учебном плане </w:t>
      </w:r>
    </w:p>
    <w:p w:rsidR="0091151B" w:rsidRPr="0091151B" w:rsidRDefault="0091151B" w:rsidP="0091151B">
      <w:pPr>
        <w:spacing w:after="0" w:line="240" w:lineRule="auto"/>
        <w:ind w:firstLine="600"/>
        <w:jc w:val="both"/>
        <w:rPr>
          <w:rFonts w:ascii="Times New Roman" w:eastAsia="Calibri" w:hAnsi="Times New Roman" w:cs="Times New Roman"/>
          <w:sz w:val="24"/>
          <w:szCs w:val="24"/>
          <w:lang w:eastAsia="en-US"/>
        </w:rPr>
      </w:pPr>
      <w:r w:rsidRPr="0091151B">
        <w:rPr>
          <w:rFonts w:ascii="Times New Roman" w:eastAsia="Calibri" w:hAnsi="Times New Roman" w:cs="Times New Roman"/>
          <w:color w:val="000000"/>
          <w:sz w:val="24"/>
          <w:szCs w:val="24"/>
          <w:lang w:eastAsia="en-US"/>
        </w:rPr>
        <w:t>Учебным планом на изучение географии на базовом уровне в 10-11 классах отводится 68 часов: по одному часу в неделю в 10 и 11 классах.</w:t>
      </w:r>
    </w:p>
    <w:p w:rsidR="0091151B" w:rsidRPr="0091151B" w:rsidRDefault="0091151B" w:rsidP="0091151B">
      <w:pPr>
        <w:spacing w:after="0"/>
        <w:ind w:left="120"/>
        <w:rPr>
          <w:rFonts w:ascii="Times New Roman" w:eastAsia="Calibri" w:hAnsi="Times New Roman" w:cs="Times New Roman"/>
          <w:sz w:val="24"/>
          <w:szCs w:val="24"/>
          <w:lang w:eastAsia="en-US"/>
        </w:rPr>
      </w:pPr>
    </w:p>
    <w:p w:rsidR="0091151B" w:rsidRPr="0091151B" w:rsidRDefault="0091151B" w:rsidP="0091151B">
      <w:pPr>
        <w:spacing w:after="0"/>
        <w:ind w:left="120"/>
        <w:rPr>
          <w:rFonts w:ascii="Times New Roman" w:eastAsia="Calibri" w:hAnsi="Times New Roman" w:cs="Times New Roman"/>
          <w:sz w:val="24"/>
          <w:szCs w:val="24"/>
          <w:lang w:val="en-US" w:eastAsia="en-US"/>
        </w:rPr>
      </w:pPr>
      <w:proofErr w:type="spellStart"/>
      <w:r w:rsidRPr="0091151B">
        <w:rPr>
          <w:rFonts w:ascii="Times New Roman" w:eastAsia="Calibri" w:hAnsi="Times New Roman" w:cs="Times New Roman"/>
          <w:b/>
          <w:color w:val="000000"/>
          <w:sz w:val="24"/>
          <w:szCs w:val="24"/>
          <w:lang w:val="en-US" w:eastAsia="en-US"/>
        </w:rPr>
        <w:t>Тематическое</w:t>
      </w:r>
      <w:proofErr w:type="spellEnd"/>
      <w:r w:rsidRPr="0091151B">
        <w:rPr>
          <w:rFonts w:ascii="Times New Roman" w:eastAsia="Calibri" w:hAnsi="Times New Roman" w:cs="Times New Roman"/>
          <w:b/>
          <w:color w:val="000000"/>
          <w:sz w:val="24"/>
          <w:szCs w:val="24"/>
          <w:lang w:val="en-US" w:eastAsia="en-US"/>
        </w:rPr>
        <w:t xml:space="preserve"> </w:t>
      </w:r>
      <w:proofErr w:type="spellStart"/>
      <w:r w:rsidRPr="0091151B">
        <w:rPr>
          <w:rFonts w:ascii="Times New Roman" w:eastAsia="Calibri" w:hAnsi="Times New Roman" w:cs="Times New Roman"/>
          <w:b/>
          <w:color w:val="000000"/>
          <w:sz w:val="24"/>
          <w:szCs w:val="24"/>
          <w:lang w:val="en-US" w:eastAsia="en-US"/>
        </w:rPr>
        <w:t>планирование</w:t>
      </w:r>
      <w:proofErr w:type="spellEnd"/>
      <w:r w:rsidRPr="0091151B">
        <w:rPr>
          <w:rFonts w:ascii="Times New Roman" w:eastAsia="Calibri" w:hAnsi="Times New Roman" w:cs="Times New Roman"/>
          <w:b/>
          <w:color w:val="000000"/>
          <w:sz w:val="24"/>
          <w:szCs w:val="24"/>
          <w:lang w:val="en-US" w:eastAsia="en-US"/>
        </w:rPr>
        <w:t xml:space="preserve"> </w:t>
      </w:r>
    </w:p>
    <w:p w:rsidR="0091151B" w:rsidRPr="0091151B" w:rsidRDefault="0091151B" w:rsidP="0091151B">
      <w:pPr>
        <w:spacing w:after="0"/>
        <w:ind w:left="120"/>
        <w:rPr>
          <w:rFonts w:ascii="Times New Roman" w:eastAsia="Calibri" w:hAnsi="Times New Roman" w:cs="Times New Roman"/>
          <w:sz w:val="24"/>
          <w:szCs w:val="24"/>
          <w:lang w:eastAsia="en-US"/>
        </w:rPr>
      </w:pPr>
      <w:r w:rsidRPr="0091151B">
        <w:rPr>
          <w:rFonts w:ascii="Times New Roman" w:eastAsia="Calibri" w:hAnsi="Times New Roman" w:cs="Times New Roman"/>
          <w:b/>
          <w:color w:val="000000"/>
          <w:sz w:val="24"/>
          <w:szCs w:val="24"/>
          <w:lang w:val="en-US" w:eastAsia="en-US"/>
        </w:rPr>
        <w:t xml:space="preserve"> 10 </w:t>
      </w:r>
      <w:proofErr w:type="spellStart"/>
      <w:r w:rsidRPr="0091151B">
        <w:rPr>
          <w:rFonts w:ascii="Times New Roman" w:eastAsia="Calibri" w:hAnsi="Times New Roman" w:cs="Times New Roman"/>
          <w:b/>
          <w:color w:val="000000"/>
          <w:sz w:val="24"/>
          <w:szCs w:val="24"/>
          <w:lang w:val="en-US" w:eastAsia="en-US"/>
        </w:rPr>
        <w:t>класс</w:t>
      </w:r>
      <w:proofErr w:type="spellEnd"/>
      <w:r w:rsidRPr="0091151B">
        <w:rPr>
          <w:rFonts w:ascii="Times New Roman" w:eastAsia="Calibri" w:hAnsi="Times New Roman" w:cs="Times New Roman"/>
          <w:b/>
          <w:color w:val="000000"/>
          <w:sz w:val="24"/>
          <w:szCs w:val="24"/>
          <w:lang w:val="en-US" w:eastAsia="en-US"/>
        </w:rPr>
        <w:t xml:space="preserve"> </w:t>
      </w:r>
    </w:p>
    <w:tbl>
      <w:tblPr>
        <w:tblpPr w:leftFromText="180" w:rightFromText="180" w:vertAnchor="text" w:horzAnchor="margin" w:tblpY="217"/>
        <w:tblW w:w="104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629"/>
        <w:gridCol w:w="5283"/>
        <w:gridCol w:w="851"/>
        <w:gridCol w:w="1842"/>
        <w:gridCol w:w="1845"/>
      </w:tblGrid>
      <w:tr w:rsidR="0091151B" w:rsidRPr="0091151B" w:rsidTr="00E31F73">
        <w:trPr>
          <w:trHeight w:val="144"/>
        </w:trPr>
        <w:tc>
          <w:tcPr>
            <w:tcW w:w="629" w:type="dxa"/>
            <w:vMerge w:val="restart"/>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91151B">
            <w:pPr>
              <w:spacing w:after="0" w:line="240" w:lineRule="auto"/>
              <w:rPr>
                <w:rFonts w:ascii="Times New Roman" w:eastAsia="Calibri" w:hAnsi="Times New Roman" w:cs="Times New Roman"/>
                <w:sz w:val="24"/>
                <w:szCs w:val="24"/>
                <w:lang w:eastAsia="en-US"/>
              </w:rPr>
            </w:pPr>
            <w:r w:rsidRPr="0091151B">
              <w:rPr>
                <w:rFonts w:ascii="Times New Roman" w:eastAsia="Calibri" w:hAnsi="Times New Roman" w:cs="Times New Roman"/>
                <w:b/>
                <w:color w:val="000000"/>
                <w:sz w:val="24"/>
                <w:szCs w:val="24"/>
                <w:lang w:val="en-US" w:eastAsia="en-US"/>
              </w:rPr>
              <w:t xml:space="preserve">№ п/п </w:t>
            </w:r>
          </w:p>
        </w:tc>
        <w:tc>
          <w:tcPr>
            <w:tcW w:w="5283" w:type="dxa"/>
            <w:vMerge w:val="restart"/>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91151B">
            <w:pPr>
              <w:spacing w:after="0" w:line="240" w:lineRule="auto"/>
              <w:rPr>
                <w:rFonts w:ascii="Times New Roman" w:eastAsia="Calibri" w:hAnsi="Times New Roman" w:cs="Times New Roman"/>
                <w:sz w:val="24"/>
                <w:szCs w:val="24"/>
                <w:lang w:eastAsia="en-US"/>
              </w:rPr>
            </w:pPr>
            <w:r w:rsidRPr="0091151B">
              <w:rPr>
                <w:rFonts w:ascii="Times New Roman" w:eastAsia="Calibri" w:hAnsi="Times New Roman" w:cs="Times New Roman"/>
                <w:b/>
                <w:color w:val="000000"/>
                <w:sz w:val="24"/>
                <w:szCs w:val="24"/>
                <w:lang w:eastAsia="en-US"/>
              </w:rPr>
              <w:t>Наименование разделов и тем программы</w:t>
            </w:r>
          </w:p>
        </w:tc>
        <w:tc>
          <w:tcPr>
            <w:tcW w:w="4538" w:type="dxa"/>
            <w:gridSpan w:val="3"/>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proofErr w:type="spellStart"/>
            <w:r w:rsidRPr="0091151B">
              <w:rPr>
                <w:rFonts w:ascii="Times New Roman" w:eastAsia="Calibri" w:hAnsi="Times New Roman" w:cs="Times New Roman"/>
                <w:b/>
                <w:color w:val="000000"/>
                <w:sz w:val="24"/>
                <w:szCs w:val="24"/>
                <w:lang w:val="en-US" w:eastAsia="en-US"/>
              </w:rPr>
              <w:t>Количество</w:t>
            </w:r>
            <w:proofErr w:type="spellEnd"/>
            <w:r w:rsidRPr="0091151B">
              <w:rPr>
                <w:rFonts w:ascii="Times New Roman" w:eastAsia="Calibri" w:hAnsi="Times New Roman" w:cs="Times New Roman"/>
                <w:b/>
                <w:color w:val="000000"/>
                <w:sz w:val="24"/>
                <w:szCs w:val="24"/>
                <w:lang w:eastAsia="en-US"/>
              </w:rPr>
              <w:t xml:space="preserve"> </w:t>
            </w:r>
            <w:proofErr w:type="spellStart"/>
            <w:r w:rsidRPr="0091151B">
              <w:rPr>
                <w:rFonts w:ascii="Times New Roman" w:eastAsia="Calibri" w:hAnsi="Times New Roman" w:cs="Times New Roman"/>
                <w:b/>
                <w:color w:val="000000"/>
                <w:sz w:val="24"/>
                <w:szCs w:val="24"/>
                <w:lang w:val="en-US" w:eastAsia="en-US"/>
              </w:rPr>
              <w:t>часов</w:t>
            </w:r>
            <w:proofErr w:type="spellEnd"/>
          </w:p>
        </w:tc>
      </w:tr>
      <w:tr w:rsidR="0091151B" w:rsidRPr="0091151B" w:rsidTr="00E31F73">
        <w:trPr>
          <w:trHeight w:val="310"/>
        </w:trPr>
        <w:tc>
          <w:tcPr>
            <w:tcW w:w="629" w:type="dxa"/>
            <w:vMerge/>
            <w:tcBorders>
              <w:top w:val="single" w:sz="6" w:space="0" w:color="auto"/>
              <w:left w:val="single" w:sz="6" w:space="0" w:color="auto"/>
              <w:bottom w:val="single" w:sz="6" w:space="0" w:color="auto"/>
              <w:right w:val="single" w:sz="6" w:space="0" w:color="auto"/>
            </w:tcBorders>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p>
        </w:tc>
        <w:tc>
          <w:tcPr>
            <w:tcW w:w="5283" w:type="dxa"/>
            <w:vMerge/>
            <w:tcBorders>
              <w:top w:val="single" w:sz="6" w:space="0" w:color="auto"/>
              <w:left w:val="single" w:sz="6" w:space="0" w:color="auto"/>
              <w:bottom w:val="single" w:sz="6" w:space="0" w:color="auto"/>
              <w:right w:val="single" w:sz="6" w:space="0" w:color="auto"/>
            </w:tcBorders>
            <w:vAlign w:val="center"/>
            <w:hideMark/>
          </w:tcPr>
          <w:p w:rsidR="0091151B" w:rsidRPr="0091151B" w:rsidRDefault="0091151B" w:rsidP="0091151B">
            <w:pPr>
              <w:spacing w:after="0" w:line="240" w:lineRule="auto"/>
              <w:rPr>
                <w:rFonts w:ascii="Times New Roman" w:eastAsia="Calibri" w:hAnsi="Times New Roman" w:cs="Times New Roman"/>
                <w:sz w:val="24"/>
                <w:szCs w:val="24"/>
                <w:lang w:eastAsia="en-US"/>
              </w:rPr>
            </w:pPr>
          </w:p>
        </w:tc>
        <w:tc>
          <w:tcPr>
            <w:tcW w:w="85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91151B">
            <w:pPr>
              <w:spacing w:after="0" w:line="240" w:lineRule="auto"/>
              <w:rPr>
                <w:rFonts w:ascii="Times New Roman" w:eastAsia="Calibri" w:hAnsi="Times New Roman" w:cs="Times New Roman"/>
                <w:sz w:val="24"/>
                <w:szCs w:val="24"/>
                <w:lang w:eastAsia="en-US"/>
              </w:rPr>
            </w:pPr>
            <w:proofErr w:type="spellStart"/>
            <w:r w:rsidRPr="0091151B">
              <w:rPr>
                <w:rFonts w:ascii="Times New Roman" w:eastAsia="Calibri" w:hAnsi="Times New Roman" w:cs="Times New Roman"/>
                <w:b/>
                <w:color w:val="000000"/>
                <w:sz w:val="24"/>
                <w:szCs w:val="24"/>
                <w:lang w:val="en-US" w:eastAsia="en-US"/>
              </w:rPr>
              <w:t>Всего</w:t>
            </w:r>
            <w:proofErr w:type="spellEnd"/>
          </w:p>
        </w:tc>
        <w:tc>
          <w:tcPr>
            <w:tcW w:w="1842"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E31F73">
            <w:pPr>
              <w:spacing w:after="0" w:line="240" w:lineRule="auto"/>
              <w:rPr>
                <w:rFonts w:ascii="Times New Roman" w:eastAsia="Calibri" w:hAnsi="Times New Roman" w:cs="Times New Roman"/>
                <w:sz w:val="24"/>
                <w:szCs w:val="24"/>
                <w:lang w:eastAsia="en-US"/>
              </w:rPr>
            </w:pPr>
            <w:proofErr w:type="spellStart"/>
            <w:r w:rsidRPr="0091151B">
              <w:rPr>
                <w:rFonts w:ascii="Times New Roman" w:eastAsia="Calibri" w:hAnsi="Times New Roman" w:cs="Times New Roman"/>
                <w:b/>
                <w:color w:val="000000"/>
                <w:sz w:val="24"/>
                <w:szCs w:val="24"/>
                <w:lang w:val="en-US" w:eastAsia="en-US"/>
              </w:rPr>
              <w:t>Контрольны</w:t>
            </w:r>
            <w:proofErr w:type="spellEnd"/>
            <w:r w:rsidR="00E31F73">
              <w:rPr>
                <w:rFonts w:ascii="Times New Roman" w:eastAsia="Calibri" w:hAnsi="Times New Roman" w:cs="Times New Roman"/>
                <w:b/>
                <w:color w:val="000000"/>
                <w:sz w:val="24"/>
                <w:szCs w:val="24"/>
                <w:lang w:eastAsia="en-US"/>
              </w:rPr>
              <w:t xml:space="preserve">е </w:t>
            </w:r>
            <w:proofErr w:type="spellStart"/>
            <w:r w:rsidRPr="0091151B">
              <w:rPr>
                <w:rFonts w:ascii="Times New Roman" w:eastAsia="Calibri" w:hAnsi="Times New Roman" w:cs="Times New Roman"/>
                <w:b/>
                <w:color w:val="000000"/>
                <w:sz w:val="24"/>
                <w:szCs w:val="24"/>
                <w:lang w:val="en-US" w:eastAsia="en-US"/>
              </w:rPr>
              <w:t>работы</w:t>
            </w:r>
            <w:proofErr w:type="spellEnd"/>
          </w:p>
        </w:tc>
        <w:tc>
          <w:tcPr>
            <w:tcW w:w="18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91151B">
            <w:pPr>
              <w:spacing w:after="0" w:line="240" w:lineRule="auto"/>
              <w:rPr>
                <w:rFonts w:ascii="Times New Roman" w:eastAsia="Calibri" w:hAnsi="Times New Roman" w:cs="Times New Roman"/>
                <w:b/>
                <w:color w:val="000000"/>
                <w:sz w:val="24"/>
                <w:szCs w:val="24"/>
                <w:lang w:eastAsia="en-US"/>
              </w:rPr>
            </w:pPr>
            <w:proofErr w:type="spellStart"/>
            <w:r w:rsidRPr="0091151B">
              <w:rPr>
                <w:rFonts w:ascii="Times New Roman" w:eastAsia="Calibri" w:hAnsi="Times New Roman" w:cs="Times New Roman"/>
                <w:b/>
                <w:color w:val="000000"/>
                <w:sz w:val="24"/>
                <w:szCs w:val="24"/>
                <w:lang w:val="en-US" w:eastAsia="en-US"/>
              </w:rPr>
              <w:t>Практические</w:t>
            </w:r>
            <w:proofErr w:type="spellEnd"/>
          </w:p>
          <w:p w:rsidR="0091151B" w:rsidRPr="0091151B" w:rsidRDefault="0091151B" w:rsidP="0091151B">
            <w:pPr>
              <w:spacing w:after="0" w:line="240" w:lineRule="auto"/>
              <w:rPr>
                <w:rFonts w:ascii="Times New Roman" w:eastAsia="Calibri" w:hAnsi="Times New Roman" w:cs="Times New Roman"/>
                <w:sz w:val="24"/>
                <w:szCs w:val="24"/>
                <w:lang w:eastAsia="en-US"/>
              </w:rPr>
            </w:pPr>
            <w:proofErr w:type="spellStart"/>
            <w:r w:rsidRPr="0091151B">
              <w:rPr>
                <w:rFonts w:ascii="Times New Roman" w:eastAsia="Calibri" w:hAnsi="Times New Roman" w:cs="Times New Roman"/>
                <w:b/>
                <w:color w:val="000000"/>
                <w:sz w:val="24"/>
                <w:szCs w:val="24"/>
                <w:lang w:val="en-US" w:eastAsia="en-US"/>
              </w:rPr>
              <w:t>работы</w:t>
            </w:r>
            <w:proofErr w:type="spellEnd"/>
          </w:p>
        </w:tc>
      </w:tr>
      <w:tr w:rsidR="0091151B" w:rsidRPr="0091151B" w:rsidTr="00E31F73">
        <w:trPr>
          <w:trHeight w:val="144"/>
        </w:trPr>
        <w:tc>
          <w:tcPr>
            <w:tcW w:w="62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1.1</w:t>
            </w:r>
          </w:p>
        </w:tc>
        <w:tc>
          <w:tcPr>
            <w:tcW w:w="5283"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eastAsia="en-US"/>
              </w:rPr>
            </w:pPr>
            <w:r w:rsidRPr="0091151B">
              <w:rPr>
                <w:rFonts w:ascii="Times New Roman" w:eastAsia="Calibri" w:hAnsi="Times New Roman" w:cs="Times New Roman"/>
                <w:color w:val="000000"/>
                <w:sz w:val="24"/>
                <w:szCs w:val="24"/>
                <w:lang w:eastAsia="en-US"/>
              </w:rPr>
              <w:t>Традиционные и новые методы в географии. Географические прогнозы</w:t>
            </w:r>
          </w:p>
        </w:tc>
        <w:tc>
          <w:tcPr>
            <w:tcW w:w="85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eastAsia="en-US"/>
              </w:rPr>
            </w:pPr>
            <w:r w:rsidRPr="0091151B">
              <w:rPr>
                <w:rFonts w:ascii="Times New Roman" w:eastAsia="Calibri" w:hAnsi="Times New Roman" w:cs="Times New Roman"/>
                <w:color w:val="000000"/>
                <w:sz w:val="24"/>
                <w:szCs w:val="24"/>
                <w:lang w:val="en-US" w:eastAsia="en-US"/>
              </w:rPr>
              <w:t xml:space="preserve">1 </w:t>
            </w:r>
          </w:p>
        </w:tc>
        <w:tc>
          <w:tcPr>
            <w:tcW w:w="1842"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p>
        </w:tc>
        <w:tc>
          <w:tcPr>
            <w:tcW w:w="18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p>
        </w:tc>
      </w:tr>
      <w:tr w:rsidR="0091151B" w:rsidRPr="0091151B" w:rsidTr="00E31F73">
        <w:trPr>
          <w:trHeight w:val="144"/>
        </w:trPr>
        <w:tc>
          <w:tcPr>
            <w:tcW w:w="62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1.2</w:t>
            </w:r>
          </w:p>
        </w:tc>
        <w:tc>
          <w:tcPr>
            <w:tcW w:w="5283"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proofErr w:type="spellStart"/>
            <w:r w:rsidRPr="0091151B">
              <w:rPr>
                <w:rFonts w:ascii="Times New Roman" w:eastAsia="Calibri" w:hAnsi="Times New Roman" w:cs="Times New Roman"/>
                <w:color w:val="000000"/>
                <w:sz w:val="24"/>
                <w:szCs w:val="24"/>
                <w:lang w:val="en-US" w:eastAsia="en-US"/>
              </w:rPr>
              <w:t>Географическая</w:t>
            </w:r>
            <w:proofErr w:type="spellEnd"/>
            <w:r w:rsidRPr="0091151B">
              <w:rPr>
                <w:rFonts w:ascii="Times New Roman" w:eastAsia="Calibri" w:hAnsi="Times New Roman" w:cs="Times New Roman"/>
                <w:color w:val="000000"/>
                <w:sz w:val="24"/>
                <w:szCs w:val="24"/>
                <w:lang w:eastAsia="en-US"/>
              </w:rPr>
              <w:t xml:space="preserve"> </w:t>
            </w:r>
            <w:proofErr w:type="spellStart"/>
            <w:r w:rsidRPr="0091151B">
              <w:rPr>
                <w:rFonts w:ascii="Times New Roman" w:eastAsia="Calibri" w:hAnsi="Times New Roman" w:cs="Times New Roman"/>
                <w:color w:val="000000"/>
                <w:sz w:val="24"/>
                <w:szCs w:val="24"/>
                <w:lang w:val="en-US" w:eastAsia="en-US"/>
              </w:rPr>
              <w:t>культура</w:t>
            </w:r>
            <w:proofErr w:type="spellEnd"/>
          </w:p>
        </w:tc>
        <w:tc>
          <w:tcPr>
            <w:tcW w:w="85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1 </w:t>
            </w:r>
          </w:p>
        </w:tc>
        <w:tc>
          <w:tcPr>
            <w:tcW w:w="1842"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p>
        </w:tc>
        <w:tc>
          <w:tcPr>
            <w:tcW w:w="18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p>
        </w:tc>
      </w:tr>
      <w:tr w:rsidR="0091151B" w:rsidRPr="0091151B" w:rsidTr="00E31F73">
        <w:trPr>
          <w:gridAfter w:val="2"/>
          <w:wAfter w:w="3687" w:type="dxa"/>
          <w:trHeight w:val="144"/>
        </w:trPr>
        <w:tc>
          <w:tcPr>
            <w:tcW w:w="5912" w:type="dxa"/>
            <w:gridSpan w:val="2"/>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proofErr w:type="spellStart"/>
            <w:r w:rsidRPr="0091151B">
              <w:rPr>
                <w:rFonts w:ascii="Times New Roman" w:eastAsia="Calibri" w:hAnsi="Times New Roman" w:cs="Times New Roman"/>
                <w:color w:val="000000"/>
                <w:sz w:val="24"/>
                <w:szCs w:val="24"/>
                <w:lang w:val="en-US" w:eastAsia="en-US"/>
              </w:rPr>
              <w:t>Итого</w:t>
            </w:r>
            <w:proofErr w:type="spellEnd"/>
            <w:r w:rsidRPr="0091151B">
              <w:rPr>
                <w:rFonts w:ascii="Times New Roman" w:eastAsia="Calibri" w:hAnsi="Times New Roman" w:cs="Times New Roman"/>
                <w:color w:val="000000"/>
                <w:sz w:val="24"/>
                <w:szCs w:val="24"/>
                <w:lang w:eastAsia="en-US"/>
              </w:rPr>
              <w:t xml:space="preserve"> </w:t>
            </w:r>
            <w:proofErr w:type="spellStart"/>
            <w:r w:rsidRPr="0091151B">
              <w:rPr>
                <w:rFonts w:ascii="Times New Roman" w:eastAsia="Calibri" w:hAnsi="Times New Roman" w:cs="Times New Roman"/>
                <w:color w:val="000000"/>
                <w:sz w:val="24"/>
                <w:szCs w:val="24"/>
                <w:lang w:val="en-US" w:eastAsia="en-US"/>
              </w:rPr>
              <w:t>по</w:t>
            </w:r>
            <w:proofErr w:type="spellEnd"/>
            <w:r w:rsidRPr="0091151B">
              <w:rPr>
                <w:rFonts w:ascii="Times New Roman" w:eastAsia="Calibri" w:hAnsi="Times New Roman" w:cs="Times New Roman"/>
                <w:color w:val="000000"/>
                <w:sz w:val="24"/>
                <w:szCs w:val="24"/>
                <w:lang w:eastAsia="en-US"/>
              </w:rPr>
              <w:t xml:space="preserve"> </w:t>
            </w:r>
            <w:proofErr w:type="spellStart"/>
            <w:r w:rsidRPr="0091151B">
              <w:rPr>
                <w:rFonts w:ascii="Times New Roman" w:eastAsia="Calibri" w:hAnsi="Times New Roman" w:cs="Times New Roman"/>
                <w:color w:val="000000"/>
                <w:sz w:val="24"/>
                <w:szCs w:val="24"/>
                <w:lang w:val="en-US" w:eastAsia="en-US"/>
              </w:rPr>
              <w:t>разделу</w:t>
            </w:r>
            <w:proofErr w:type="spellEnd"/>
          </w:p>
        </w:tc>
        <w:tc>
          <w:tcPr>
            <w:tcW w:w="85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2 </w:t>
            </w:r>
          </w:p>
        </w:tc>
      </w:tr>
      <w:tr w:rsidR="0091151B" w:rsidRPr="0091151B" w:rsidTr="00E31F73">
        <w:trPr>
          <w:trHeight w:val="144"/>
        </w:trPr>
        <w:tc>
          <w:tcPr>
            <w:tcW w:w="62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2.1</w:t>
            </w:r>
          </w:p>
        </w:tc>
        <w:tc>
          <w:tcPr>
            <w:tcW w:w="5283"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proofErr w:type="spellStart"/>
            <w:r w:rsidRPr="0091151B">
              <w:rPr>
                <w:rFonts w:ascii="Times New Roman" w:eastAsia="Calibri" w:hAnsi="Times New Roman" w:cs="Times New Roman"/>
                <w:color w:val="000000"/>
                <w:sz w:val="24"/>
                <w:szCs w:val="24"/>
                <w:lang w:val="en-US" w:eastAsia="en-US"/>
              </w:rPr>
              <w:t>Географическая</w:t>
            </w:r>
            <w:proofErr w:type="spellEnd"/>
            <w:r w:rsidRPr="0091151B">
              <w:rPr>
                <w:rFonts w:ascii="Times New Roman" w:eastAsia="Calibri" w:hAnsi="Times New Roman" w:cs="Times New Roman"/>
                <w:color w:val="000000"/>
                <w:sz w:val="24"/>
                <w:szCs w:val="24"/>
                <w:lang w:eastAsia="en-US"/>
              </w:rPr>
              <w:t xml:space="preserve"> </w:t>
            </w:r>
            <w:proofErr w:type="spellStart"/>
            <w:r w:rsidRPr="0091151B">
              <w:rPr>
                <w:rFonts w:ascii="Times New Roman" w:eastAsia="Calibri" w:hAnsi="Times New Roman" w:cs="Times New Roman"/>
                <w:color w:val="000000"/>
                <w:sz w:val="24"/>
                <w:szCs w:val="24"/>
                <w:lang w:val="en-US" w:eastAsia="en-US"/>
              </w:rPr>
              <w:t>среда</w:t>
            </w:r>
            <w:proofErr w:type="spellEnd"/>
          </w:p>
        </w:tc>
        <w:tc>
          <w:tcPr>
            <w:tcW w:w="85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1 </w:t>
            </w:r>
          </w:p>
        </w:tc>
        <w:tc>
          <w:tcPr>
            <w:tcW w:w="1842"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p>
        </w:tc>
        <w:tc>
          <w:tcPr>
            <w:tcW w:w="18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p>
        </w:tc>
      </w:tr>
      <w:tr w:rsidR="0091151B" w:rsidRPr="0091151B" w:rsidTr="00E31F73">
        <w:trPr>
          <w:trHeight w:val="144"/>
        </w:trPr>
        <w:tc>
          <w:tcPr>
            <w:tcW w:w="62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2.2</w:t>
            </w:r>
          </w:p>
        </w:tc>
        <w:tc>
          <w:tcPr>
            <w:tcW w:w="5283"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proofErr w:type="spellStart"/>
            <w:r w:rsidRPr="0091151B">
              <w:rPr>
                <w:rFonts w:ascii="Times New Roman" w:eastAsia="Calibri" w:hAnsi="Times New Roman" w:cs="Times New Roman"/>
                <w:color w:val="000000"/>
                <w:sz w:val="24"/>
                <w:szCs w:val="24"/>
                <w:lang w:val="en-US" w:eastAsia="en-US"/>
              </w:rPr>
              <w:t>Естественный</w:t>
            </w:r>
            <w:proofErr w:type="spellEnd"/>
            <w:r w:rsidRPr="0091151B">
              <w:rPr>
                <w:rFonts w:ascii="Times New Roman" w:eastAsia="Calibri" w:hAnsi="Times New Roman" w:cs="Times New Roman"/>
                <w:color w:val="000000"/>
                <w:sz w:val="24"/>
                <w:szCs w:val="24"/>
                <w:lang w:val="en-US" w:eastAsia="en-US"/>
              </w:rPr>
              <w:t xml:space="preserve"> и </w:t>
            </w:r>
            <w:proofErr w:type="spellStart"/>
            <w:r w:rsidRPr="0091151B">
              <w:rPr>
                <w:rFonts w:ascii="Times New Roman" w:eastAsia="Calibri" w:hAnsi="Times New Roman" w:cs="Times New Roman"/>
                <w:color w:val="000000"/>
                <w:sz w:val="24"/>
                <w:szCs w:val="24"/>
                <w:lang w:val="en-US" w:eastAsia="en-US"/>
              </w:rPr>
              <w:t>антропогенный</w:t>
            </w:r>
            <w:proofErr w:type="spellEnd"/>
            <w:r w:rsidRPr="0091151B">
              <w:rPr>
                <w:rFonts w:ascii="Times New Roman" w:eastAsia="Calibri" w:hAnsi="Times New Roman" w:cs="Times New Roman"/>
                <w:color w:val="000000"/>
                <w:sz w:val="24"/>
                <w:szCs w:val="24"/>
                <w:lang w:eastAsia="en-US"/>
              </w:rPr>
              <w:t xml:space="preserve"> </w:t>
            </w:r>
            <w:proofErr w:type="spellStart"/>
            <w:r w:rsidRPr="0091151B">
              <w:rPr>
                <w:rFonts w:ascii="Times New Roman" w:eastAsia="Calibri" w:hAnsi="Times New Roman" w:cs="Times New Roman"/>
                <w:color w:val="000000"/>
                <w:sz w:val="24"/>
                <w:szCs w:val="24"/>
                <w:lang w:val="en-US" w:eastAsia="en-US"/>
              </w:rPr>
              <w:t>ландшафты</w:t>
            </w:r>
            <w:proofErr w:type="spellEnd"/>
          </w:p>
        </w:tc>
        <w:tc>
          <w:tcPr>
            <w:tcW w:w="85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1 </w:t>
            </w:r>
          </w:p>
        </w:tc>
        <w:tc>
          <w:tcPr>
            <w:tcW w:w="1842"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p>
        </w:tc>
        <w:tc>
          <w:tcPr>
            <w:tcW w:w="18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0.5 </w:t>
            </w:r>
          </w:p>
        </w:tc>
      </w:tr>
      <w:tr w:rsidR="0091151B" w:rsidRPr="0091151B" w:rsidTr="00E31F73">
        <w:trPr>
          <w:trHeight w:val="144"/>
        </w:trPr>
        <w:tc>
          <w:tcPr>
            <w:tcW w:w="62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2.3</w:t>
            </w:r>
          </w:p>
        </w:tc>
        <w:tc>
          <w:tcPr>
            <w:tcW w:w="5283"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eastAsia="en-US"/>
              </w:rPr>
            </w:pPr>
            <w:r w:rsidRPr="0091151B">
              <w:rPr>
                <w:rFonts w:ascii="Times New Roman" w:eastAsia="Calibri" w:hAnsi="Times New Roman" w:cs="Times New Roman"/>
                <w:color w:val="000000"/>
                <w:sz w:val="24"/>
                <w:szCs w:val="24"/>
                <w:lang w:eastAsia="en-US"/>
              </w:rPr>
              <w:t>Проблемы взаимодействия человека и природы</w:t>
            </w:r>
          </w:p>
        </w:tc>
        <w:tc>
          <w:tcPr>
            <w:tcW w:w="85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2 </w:t>
            </w:r>
          </w:p>
        </w:tc>
        <w:tc>
          <w:tcPr>
            <w:tcW w:w="1842"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p>
        </w:tc>
        <w:tc>
          <w:tcPr>
            <w:tcW w:w="18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0.5 </w:t>
            </w:r>
          </w:p>
        </w:tc>
      </w:tr>
      <w:tr w:rsidR="0091151B" w:rsidRPr="0091151B" w:rsidTr="00E31F73">
        <w:trPr>
          <w:trHeight w:val="144"/>
        </w:trPr>
        <w:tc>
          <w:tcPr>
            <w:tcW w:w="62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2.4</w:t>
            </w:r>
          </w:p>
        </w:tc>
        <w:tc>
          <w:tcPr>
            <w:tcW w:w="5283"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eastAsia="en-US"/>
              </w:rPr>
            </w:pPr>
            <w:r w:rsidRPr="0091151B">
              <w:rPr>
                <w:rFonts w:ascii="Times New Roman" w:eastAsia="Calibri" w:hAnsi="Times New Roman" w:cs="Times New Roman"/>
                <w:color w:val="000000"/>
                <w:sz w:val="24"/>
                <w:szCs w:val="24"/>
                <w:lang w:eastAsia="en-US"/>
              </w:rPr>
              <w:t>Природные ресурсы и их виды</w:t>
            </w:r>
          </w:p>
        </w:tc>
        <w:tc>
          <w:tcPr>
            <w:tcW w:w="85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2 </w:t>
            </w:r>
          </w:p>
        </w:tc>
        <w:tc>
          <w:tcPr>
            <w:tcW w:w="1842"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p>
        </w:tc>
        <w:tc>
          <w:tcPr>
            <w:tcW w:w="18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1 </w:t>
            </w:r>
          </w:p>
        </w:tc>
      </w:tr>
      <w:tr w:rsidR="0091151B" w:rsidRPr="0091151B" w:rsidTr="00E31F73">
        <w:trPr>
          <w:gridAfter w:val="2"/>
          <w:wAfter w:w="3687" w:type="dxa"/>
          <w:trHeight w:val="144"/>
        </w:trPr>
        <w:tc>
          <w:tcPr>
            <w:tcW w:w="5912" w:type="dxa"/>
            <w:gridSpan w:val="2"/>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proofErr w:type="spellStart"/>
            <w:r w:rsidRPr="0091151B">
              <w:rPr>
                <w:rFonts w:ascii="Times New Roman" w:eastAsia="Calibri" w:hAnsi="Times New Roman" w:cs="Times New Roman"/>
                <w:color w:val="000000"/>
                <w:sz w:val="24"/>
                <w:szCs w:val="24"/>
                <w:lang w:val="en-US" w:eastAsia="en-US"/>
              </w:rPr>
              <w:t>Итого</w:t>
            </w:r>
            <w:proofErr w:type="spellEnd"/>
            <w:r w:rsidRPr="0091151B">
              <w:rPr>
                <w:rFonts w:ascii="Times New Roman" w:eastAsia="Calibri" w:hAnsi="Times New Roman" w:cs="Times New Roman"/>
                <w:color w:val="000000"/>
                <w:sz w:val="24"/>
                <w:szCs w:val="24"/>
                <w:lang w:eastAsia="en-US"/>
              </w:rPr>
              <w:t xml:space="preserve"> </w:t>
            </w:r>
            <w:proofErr w:type="spellStart"/>
            <w:r w:rsidRPr="0091151B">
              <w:rPr>
                <w:rFonts w:ascii="Times New Roman" w:eastAsia="Calibri" w:hAnsi="Times New Roman" w:cs="Times New Roman"/>
                <w:color w:val="000000"/>
                <w:sz w:val="24"/>
                <w:szCs w:val="24"/>
                <w:lang w:val="en-US" w:eastAsia="en-US"/>
              </w:rPr>
              <w:t>по</w:t>
            </w:r>
            <w:proofErr w:type="spellEnd"/>
            <w:r w:rsidRPr="0091151B">
              <w:rPr>
                <w:rFonts w:ascii="Times New Roman" w:eastAsia="Calibri" w:hAnsi="Times New Roman" w:cs="Times New Roman"/>
                <w:color w:val="000000"/>
                <w:sz w:val="24"/>
                <w:szCs w:val="24"/>
                <w:lang w:eastAsia="en-US"/>
              </w:rPr>
              <w:t xml:space="preserve"> </w:t>
            </w:r>
            <w:proofErr w:type="spellStart"/>
            <w:r w:rsidRPr="0091151B">
              <w:rPr>
                <w:rFonts w:ascii="Times New Roman" w:eastAsia="Calibri" w:hAnsi="Times New Roman" w:cs="Times New Roman"/>
                <w:color w:val="000000"/>
                <w:sz w:val="24"/>
                <w:szCs w:val="24"/>
                <w:lang w:val="en-US" w:eastAsia="en-US"/>
              </w:rPr>
              <w:t>разделу</w:t>
            </w:r>
            <w:proofErr w:type="spellEnd"/>
          </w:p>
        </w:tc>
        <w:tc>
          <w:tcPr>
            <w:tcW w:w="85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6 </w:t>
            </w:r>
          </w:p>
        </w:tc>
      </w:tr>
      <w:tr w:rsidR="0091151B" w:rsidRPr="0091151B" w:rsidTr="00E31F73">
        <w:trPr>
          <w:trHeight w:val="144"/>
        </w:trPr>
        <w:tc>
          <w:tcPr>
            <w:tcW w:w="62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3.1</w:t>
            </w:r>
          </w:p>
        </w:tc>
        <w:tc>
          <w:tcPr>
            <w:tcW w:w="5283"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proofErr w:type="spellStart"/>
            <w:r w:rsidRPr="0091151B">
              <w:rPr>
                <w:rFonts w:ascii="Times New Roman" w:eastAsia="Calibri" w:hAnsi="Times New Roman" w:cs="Times New Roman"/>
                <w:color w:val="000000"/>
                <w:sz w:val="24"/>
                <w:szCs w:val="24"/>
                <w:lang w:val="en-US" w:eastAsia="en-US"/>
              </w:rPr>
              <w:t>Политическая</w:t>
            </w:r>
            <w:proofErr w:type="spellEnd"/>
            <w:r w:rsidRPr="0091151B">
              <w:rPr>
                <w:rFonts w:ascii="Times New Roman" w:eastAsia="Calibri" w:hAnsi="Times New Roman" w:cs="Times New Roman"/>
                <w:color w:val="000000"/>
                <w:sz w:val="24"/>
                <w:szCs w:val="24"/>
                <w:lang w:eastAsia="en-US"/>
              </w:rPr>
              <w:t xml:space="preserve">  </w:t>
            </w:r>
            <w:proofErr w:type="spellStart"/>
            <w:r w:rsidRPr="0091151B">
              <w:rPr>
                <w:rFonts w:ascii="Times New Roman" w:eastAsia="Calibri" w:hAnsi="Times New Roman" w:cs="Times New Roman"/>
                <w:color w:val="000000"/>
                <w:sz w:val="24"/>
                <w:szCs w:val="24"/>
                <w:lang w:val="en-US" w:eastAsia="en-US"/>
              </w:rPr>
              <w:t>география</w:t>
            </w:r>
            <w:proofErr w:type="spellEnd"/>
            <w:r w:rsidRPr="0091151B">
              <w:rPr>
                <w:rFonts w:ascii="Times New Roman" w:eastAsia="Calibri" w:hAnsi="Times New Roman" w:cs="Times New Roman"/>
                <w:color w:val="000000"/>
                <w:sz w:val="24"/>
                <w:szCs w:val="24"/>
                <w:lang w:val="en-US" w:eastAsia="en-US"/>
              </w:rPr>
              <w:t xml:space="preserve"> и </w:t>
            </w:r>
            <w:proofErr w:type="spellStart"/>
            <w:r w:rsidRPr="0091151B">
              <w:rPr>
                <w:rFonts w:ascii="Times New Roman" w:eastAsia="Calibri" w:hAnsi="Times New Roman" w:cs="Times New Roman"/>
                <w:color w:val="000000"/>
                <w:sz w:val="24"/>
                <w:szCs w:val="24"/>
                <w:lang w:val="en-US" w:eastAsia="en-US"/>
              </w:rPr>
              <w:t>геополитика</w:t>
            </w:r>
            <w:proofErr w:type="spellEnd"/>
          </w:p>
        </w:tc>
        <w:tc>
          <w:tcPr>
            <w:tcW w:w="85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1 </w:t>
            </w:r>
          </w:p>
        </w:tc>
        <w:tc>
          <w:tcPr>
            <w:tcW w:w="1842"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p>
        </w:tc>
        <w:tc>
          <w:tcPr>
            <w:tcW w:w="18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p>
        </w:tc>
      </w:tr>
      <w:tr w:rsidR="0091151B" w:rsidRPr="0091151B" w:rsidTr="00E31F73">
        <w:trPr>
          <w:trHeight w:val="144"/>
        </w:trPr>
        <w:tc>
          <w:tcPr>
            <w:tcW w:w="62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3.2</w:t>
            </w:r>
          </w:p>
        </w:tc>
        <w:tc>
          <w:tcPr>
            <w:tcW w:w="5283"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eastAsia="en-US"/>
              </w:rPr>
            </w:pPr>
            <w:r w:rsidRPr="0091151B">
              <w:rPr>
                <w:rFonts w:ascii="Times New Roman" w:eastAsia="Calibri" w:hAnsi="Times New Roman" w:cs="Times New Roman"/>
                <w:color w:val="000000"/>
                <w:sz w:val="24"/>
                <w:szCs w:val="24"/>
                <w:lang w:eastAsia="en-US"/>
              </w:rPr>
              <w:t>Классификации и типология стран мира</w:t>
            </w:r>
          </w:p>
        </w:tc>
        <w:tc>
          <w:tcPr>
            <w:tcW w:w="85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2 </w:t>
            </w:r>
          </w:p>
        </w:tc>
        <w:tc>
          <w:tcPr>
            <w:tcW w:w="1842"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p>
        </w:tc>
        <w:tc>
          <w:tcPr>
            <w:tcW w:w="18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p>
        </w:tc>
      </w:tr>
      <w:tr w:rsidR="0091151B" w:rsidRPr="0091151B" w:rsidTr="00E31F73">
        <w:trPr>
          <w:gridAfter w:val="2"/>
          <w:wAfter w:w="3687" w:type="dxa"/>
          <w:trHeight w:val="144"/>
        </w:trPr>
        <w:tc>
          <w:tcPr>
            <w:tcW w:w="5912" w:type="dxa"/>
            <w:gridSpan w:val="2"/>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proofErr w:type="spellStart"/>
            <w:r w:rsidRPr="0091151B">
              <w:rPr>
                <w:rFonts w:ascii="Times New Roman" w:eastAsia="Calibri" w:hAnsi="Times New Roman" w:cs="Times New Roman"/>
                <w:color w:val="000000"/>
                <w:sz w:val="24"/>
                <w:szCs w:val="24"/>
                <w:lang w:val="en-US" w:eastAsia="en-US"/>
              </w:rPr>
              <w:t>Итого</w:t>
            </w:r>
            <w:proofErr w:type="spellEnd"/>
            <w:r w:rsidRPr="0091151B">
              <w:rPr>
                <w:rFonts w:ascii="Times New Roman" w:eastAsia="Calibri" w:hAnsi="Times New Roman" w:cs="Times New Roman"/>
                <w:color w:val="000000"/>
                <w:sz w:val="24"/>
                <w:szCs w:val="24"/>
                <w:lang w:eastAsia="en-US"/>
              </w:rPr>
              <w:t xml:space="preserve"> </w:t>
            </w:r>
            <w:proofErr w:type="spellStart"/>
            <w:r w:rsidRPr="0091151B">
              <w:rPr>
                <w:rFonts w:ascii="Times New Roman" w:eastAsia="Calibri" w:hAnsi="Times New Roman" w:cs="Times New Roman"/>
                <w:color w:val="000000"/>
                <w:sz w:val="24"/>
                <w:szCs w:val="24"/>
                <w:lang w:val="en-US" w:eastAsia="en-US"/>
              </w:rPr>
              <w:t>по</w:t>
            </w:r>
            <w:proofErr w:type="spellEnd"/>
            <w:r w:rsidRPr="0091151B">
              <w:rPr>
                <w:rFonts w:ascii="Times New Roman" w:eastAsia="Calibri" w:hAnsi="Times New Roman" w:cs="Times New Roman"/>
                <w:color w:val="000000"/>
                <w:sz w:val="24"/>
                <w:szCs w:val="24"/>
                <w:lang w:eastAsia="en-US"/>
              </w:rPr>
              <w:t xml:space="preserve"> </w:t>
            </w:r>
            <w:proofErr w:type="spellStart"/>
            <w:r w:rsidRPr="0091151B">
              <w:rPr>
                <w:rFonts w:ascii="Times New Roman" w:eastAsia="Calibri" w:hAnsi="Times New Roman" w:cs="Times New Roman"/>
                <w:color w:val="000000"/>
                <w:sz w:val="24"/>
                <w:szCs w:val="24"/>
                <w:lang w:val="en-US" w:eastAsia="en-US"/>
              </w:rPr>
              <w:t>разделу</w:t>
            </w:r>
            <w:proofErr w:type="spellEnd"/>
          </w:p>
        </w:tc>
        <w:tc>
          <w:tcPr>
            <w:tcW w:w="85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3 </w:t>
            </w:r>
          </w:p>
        </w:tc>
      </w:tr>
      <w:tr w:rsidR="0091151B" w:rsidRPr="0091151B" w:rsidTr="00E31F73">
        <w:trPr>
          <w:trHeight w:val="144"/>
        </w:trPr>
        <w:tc>
          <w:tcPr>
            <w:tcW w:w="62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4.1</w:t>
            </w:r>
          </w:p>
        </w:tc>
        <w:tc>
          <w:tcPr>
            <w:tcW w:w="5283"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proofErr w:type="spellStart"/>
            <w:r w:rsidRPr="0091151B">
              <w:rPr>
                <w:rFonts w:ascii="Times New Roman" w:eastAsia="Calibri" w:hAnsi="Times New Roman" w:cs="Times New Roman"/>
                <w:color w:val="000000"/>
                <w:sz w:val="24"/>
                <w:szCs w:val="24"/>
                <w:lang w:val="en-US" w:eastAsia="en-US"/>
              </w:rPr>
              <w:t>Численность</w:t>
            </w:r>
            <w:proofErr w:type="spellEnd"/>
            <w:r w:rsidRPr="0091151B">
              <w:rPr>
                <w:rFonts w:ascii="Times New Roman" w:eastAsia="Calibri" w:hAnsi="Times New Roman" w:cs="Times New Roman"/>
                <w:color w:val="000000"/>
                <w:sz w:val="24"/>
                <w:szCs w:val="24"/>
                <w:lang w:val="en-US" w:eastAsia="en-US"/>
              </w:rPr>
              <w:t xml:space="preserve"> и </w:t>
            </w:r>
            <w:proofErr w:type="spellStart"/>
            <w:r w:rsidRPr="0091151B">
              <w:rPr>
                <w:rFonts w:ascii="Times New Roman" w:eastAsia="Calibri" w:hAnsi="Times New Roman" w:cs="Times New Roman"/>
                <w:color w:val="000000"/>
                <w:sz w:val="24"/>
                <w:szCs w:val="24"/>
                <w:lang w:val="en-US" w:eastAsia="en-US"/>
              </w:rPr>
              <w:t>воспроизводство</w:t>
            </w:r>
            <w:proofErr w:type="spellEnd"/>
            <w:r w:rsidRPr="0091151B">
              <w:rPr>
                <w:rFonts w:ascii="Times New Roman" w:eastAsia="Calibri" w:hAnsi="Times New Roman" w:cs="Times New Roman"/>
                <w:color w:val="000000"/>
                <w:sz w:val="24"/>
                <w:szCs w:val="24"/>
                <w:lang w:eastAsia="en-US"/>
              </w:rPr>
              <w:t xml:space="preserve"> </w:t>
            </w:r>
            <w:proofErr w:type="spellStart"/>
            <w:r w:rsidRPr="0091151B">
              <w:rPr>
                <w:rFonts w:ascii="Times New Roman" w:eastAsia="Calibri" w:hAnsi="Times New Roman" w:cs="Times New Roman"/>
                <w:color w:val="000000"/>
                <w:sz w:val="24"/>
                <w:szCs w:val="24"/>
                <w:lang w:val="en-US" w:eastAsia="en-US"/>
              </w:rPr>
              <w:t>населения</w:t>
            </w:r>
            <w:proofErr w:type="spellEnd"/>
          </w:p>
        </w:tc>
        <w:tc>
          <w:tcPr>
            <w:tcW w:w="85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2 </w:t>
            </w:r>
          </w:p>
        </w:tc>
        <w:tc>
          <w:tcPr>
            <w:tcW w:w="1842"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p>
        </w:tc>
        <w:tc>
          <w:tcPr>
            <w:tcW w:w="18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1 </w:t>
            </w:r>
          </w:p>
        </w:tc>
      </w:tr>
      <w:tr w:rsidR="0091151B" w:rsidRPr="0091151B" w:rsidTr="00E31F73">
        <w:trPr>
          <w:trHeight w:val="144"/>
        </w:trPr>
        <w:tc>
          <w:tcPr>
            <w:tcW w:w="62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lastRenderedPageBreak/>
              <w:t>4.2</w:t>
            </w:r>
          </w:p>
        </w:tc>
        <w:tc>
          <w:tcPr>
            <w:tcW w:w="5283"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proofErr w:type="spellStart"/>
            <w:r w:rsidRPr="0091151B">
              <w:rPr>
                <w:rFonts w:ascii="Times New Roman" w:eastAsia="Calibri" w:hAnsi="Times New Roman" w:cs="Times New Roman"/>
                <w:color w:val="000000"/>
                <w:sz w:val="24"/>
                <w:szCs w:val="24"/>
                <w:lang w:val="en-US" w:eastAsia="en-US"/>
              </w:rPr>
              <w:t>Состав</w:t>
            </w:r>
            <w:proofErr w:type="spellEnd"/>
            <w:r w:rsidRPr="0091151B">
              <w:rPr>
                <w:rFonts w:ascii="Times New Roman" w:eastAsia="Calibri" w:hAnsi="Times New Roman" w:cs="Times New Roman"/>
                <w:color w:val="000000"/>
                <w:sz w:val="24"/>
                <w:szCs w:val="24"/>
                <w:lang w:val="en-US" w:eastAsia="en-US"/>
              </w:rPr>
              <w:t xml:space="preserve"> и </w:t>
            </w:r>
            <w:proofErr w:type="spellStart"/>
            <w:r w:rsidRPr="0091151B">
              <w:rPr>
                <w:rFonts w:ascii="Times New Roman" w:eastAsia="Calibri" w:hAnsi="Times New Roman" w:cs="Times New Roman"/>
                <w:color w:val="000000"/>
                <w:sz w:val="24"/>
                <w:szCs w:val="24"/>
                <w:lang w:val="en-US" w:eastAsia="en-US"/>
              </w:rPr>
              <w:t>структура</w:t>
            </w:r>
            <w:proofErr w:type="spellEnd"/>
            <w:r w:rsidRPr="0091151B">
              <w:rPr>
                <w:rFonts w:ascii="Times New Roman" w:eastAsia="Calibri" w:hAnsi="Times New Roman" w:cs="Times New Roman"/>
                <w:color w:val="000000"/>
                <w:sz w:val="24"/>
                <w:szCs w:val="24"/>
                <w:lang w:eastAsia="en-US"/>
              </w:rPr>
              <w:t xml:space="preserve"> </w:t>
            </w:r>
            <w:proofErr w:type="spellStart"/>
            <w:r w:rsidRPr="0091151B">
              <w:rPr>
                <w:rFonts w:ascii="Times New Roman" w:eastAsia="Calibri" w:hAnsi="Times New Roman" w:cs="Times New Roman"/>
                <w:color w:val="000000"/>
                <w:sz w:val="24"/>
                <w:szCs w:val="24"/>
                <w:lang w:val="en-US" w:eastAsia="en-US"/>
              </w:rPr>
              <w:t>населения</w:t>
            </w:r>
            <w:proofErr w:type="spellEnd"/>
          </w:p>
        </w:tc>
        <w:tc>
          <w:tcPr>
            <w:tcW w:w="85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2 </w:t>
            </w:r>
          </w:p>
        </w:tc>
        <w:tc>
          <w:tcPr>
            <w:tcW w:w="1842"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p>
        </w:tc>
        <w:tc>
          <w:tcPr>
            <w:tcW w:w="18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1 </w:t>
            </w:r>
          </w:p>
        </w:tc>
      </w:tr>
      <w:tr w:rsidR="0091151B" w:rsidRPr="0091151B" w:rsidTr="00E31F73">
        <w:trPr>
          <w:trHeight w:val="144"/>
        </w:trPr>
        <w:tc>
          <w:tcPr>
            <w:tcW w:w="62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4.3</w:t>
            </w:r>
          </w:p>
        </w:tc>
        <w:tc>
          <w:tcPr>
            <w:tcW w:w="5283"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proofErr w:type="spellStart"/>
            <w:r w:rsidRPr="0091151B">
              <w:rPr>
                <w:rFonts w:ascii="Times New Roman" w:eastAsia="Calibri" w:hAnsi="Times New Roman" w:cs="Times New Roman"/>
                <w:color w:val="000000"/>
                <w:sz w:val="24"/>
                <w:szCs w:val="24"/>
                <w:lang w:val="en-US" w:eastAsia="en-US"/>
              </w:rPr>
              <w:t>Размещение</w:t>
            </w:r>
            <w:proofErr w:type="spellEnd"/>
            <w:r w:rsidRPr="0091151B">
              <w:rPr>
                <w:rFonts w:ascii="Times New Roman" w:eastAsia="Calibri" w:hAnsi="Times New Roman" w:cs="Times New Roman"/>
                <w:color w:val="000000"/>
                <w:sz w:val="24"/>
                <w:szCs w:val="24"/>
                <w:lang w:eastAsia="en-US"/>
              </w:rPr>
              <w:t xml:space="preserve"> </w:t>
            </w:r>
            <w:proofErr w:type="spellStart"/>
            <w:r w:rsidRPr="0091151B">
              <w:rPr>
                <w:rFonts w:ascii="Times New Roman" w:eastAsia="Calibri" w:hAnsi="Times New Roman" w:cs="Times New Roman"/>
                <w:color w:val="000000"/>
                <w:sz w:val="24"/>
                <w:szCs w:val="24"/>
                <w:lang w:val="en-US" w:eastAsia="en-US"/>
              </w:rPr>
              <w:t>населения</w:t>
            </w:r>
            <w:proofErr w:type="spellEnd"/>
          </w:p>
        </w:tc>
        <w:tc>
          <w:tcPr>
            <w:tcW w:w="85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2 </w:t>
            </w:r>
          </w:p>
        </w:tc>
        <w:tc>
          <w:tcPr>
            <w:tcW w:w="1842"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p>
        </w:tc>
        <w:tc>
          <w:tcPr>
            <w:tcW w:w="18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0.5 </w:t>
            </w:r>
          </w:p>
        </w:tc>
      </w:tr>
      <w:tr w:rsidR="0091151B" w:rsidRPr="0091151B" w:rsidTr="00E31F73">
        <w:trPr>
          <w:trHeight w:val="144"/>
        </w:trPr>
        <w:tc>
          <w:tcPr>
            <w:tcW w:w="62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4.4</w:t>
            </w:r>
          </w:p>
        </w:tc>
        <w:tc>
          <w:tcPr>
            <w:tcW w:w="5283"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proofErr w:type="spellStart"/>
            <w:r w:rsidRPr="0091151B">
              <w:rPr>
                <w:rFonts w:ascii="Times New Roman" w:eastAsia="Calibri" w:hAnsi="Times New Roman" w:cs="Times New Roman"/>
                <w:color w:val="000000"/>
                <w:sz w:val="24"/>
                <w:szCs w:val="24"/>
                <w:lang w:val="en-US" w:eastAsia="en-US"/>
              </w:rPr>
              <w:t>Качество</w:t>
            </w:r>
            <w:proofErr w:type="spellEnd"/>
            <w:r w:rsidRPr="0091151B">
              <w:rPr>
                <w:rFonts w:ascii="Times New Roman" w:eastAsia="Calibri" w:hAnsi="Times New Roman" w:cs="Times New Roman"/>
                <w:color w:val="000000"/>
                <w:sz w:val="24"/>
                <w:szCs w:val="24"/>
                <w:lang w:eastAsia="en-US"/>
              </w:rPr>
              <w:t xml:space="preserve"> </w:t>
            </w:r>
            <w:proofErr w:type="spellStart"/>
            <w:r w:rsidRPr="0091151B">
              <w:rPr>
                <w:rFonts w:ascii="Times New Roman" w:eastAsia="Calibri" w:hAnsi="Times New Roman" w:cs="Times New Roman"/>
                <w:color w:val="000000"/>
                <w:sz w:val="24"/>
                <w:szCs w:val="24"/>
                <w:lang w:val="en-US" w:eastAsia="en-US"/>
              </w:rPr>
              <w:t>жизни</w:t>
            </w:r>
            <w:proofErr w:type="spellEnd"/>
            <w:r w:rsidRPr="0091151B">
              <w:rPr>
                <w:rFonts w:ascii="Times New Roman" w:eastAsia="Calibri" w:hAnsi="Times New Roman" w:cs="Times New Roman"/>
                <w:color w:val="000000"/>
                <w:sz w:val="24"/>
                <w:szCs w:val="24"/>
                <w:lang w:eastAsia="en-US"/>
              </w:rPr>
              <w:t xml:space="preserve"> </w:t>
            </w:r>
            <w:proofErr w:type="spellStart"/>
            <w:r w:rsidRPr="0091151B">
              <w:rPr>
                <w:rFonts w:ascii="Times New Roman" w:eastAsia="Calibri" w:hAnsi="Times New Roman" w:cs="Times New Roman"/>
                <w:color w:val="000000"/>
                <w:sz w:val="24"/>
                <w:szCs w:val="24"/>
                <w:lang w:val="en-US" w:eastAsia="en-US"/>
              </w:rPr>
              <w:t>населения</w:t>
            </w:r>
            <w:proofErr w:type="spellEnd"/>
          </w:p>
        </w:tc>
        <w:tc>
          <w:tcPr>
            <w:tcW w:w="85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1 </w:t>
            </w:r>
          </w:p>
        </w:tc>
        <w:tc>
          <w:tcPr>
            <w:tcW w:w="1842"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p>
        </w:tc>
        <w:tc>
          <w:tcPr>
            <w:tcW w:w="18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0.5 </w:t>
            </w:r>
          </w:p>
        </w:tc>
      </w:tr>
      <w:tr w:rsidR="0091151B" w:rsidRPr="0091151B" w:rsidTr="00E31F73">
        <w:trPr>
          <w:gridAfter w:val="2"/>
          <w:wAfter w:w="3687" w:type="dxa"/>
          <w:trHeight w:val="144"/>
        </w:trPr>
        <w:tc>
          <w:tcPr>
            <w:tcW w:w="5912" w:type="dxa"/>
            <w:gridSpan w:val="2"/>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proofErr w:type="spellStart"/>
            <w:r w:rsidRPr="0091151B">
              <w:rPr>
                <w:rFonts w:ascii="Times New Roman" w:eastAsia="Calibri" w:hAnsi="Times New Roman" w:cs="Times New Roman"/>
                <w:color w:val="000000"/>
                <w:sz w:val="24"/>
                <w:szCs w:val="24"/>
                <w:lang w:val="en-US" w:eastAsia="en-US"/>
              </w:rPr>
              <w:t>Итого</w:t>
            </w:r>
            <w:proofErr w:type="spellEnd"/>
            <w:r w:rsidRPr="0091151B">
              <w:rPr>
                <w:rFonts w:ascii="Times New Roman" w:eastAsia="Calibri" w:hAnsi="Times New Roman" w:cs="Times New Roman"/>
                <w:color w:val="000000"/>
                <w:sz w:val="24"/>
                <w:szCs w:val="24"/>
                <w:lang w:eastAsia="en-US"/>
              </w:rPr>
              <w:t xml:space="preserve"> </w:t>
            </w:r>
            <w:proofErr w:type="spellStart"/>
            <w:r w:rsidRPr="0091151B">
              <w:rPr>
                <w:rFonts w:ascii="Times New Roman" w:eastAsia="Calibri" w:hAnsi="Times New Roman" w:cs="Times New Roman"/>
                <w:color w:val="000000"/>
                <w:sz w:val="24"/>
                <w:szCs w:val="24"/>
                <w:lang w:val="en-US" w:eastAsia="en-US"/>
              </w:rPr>
              <w:t>по</w:t>
            </w:r>
            <w:proofErr w:type="spellEnd"/>
            <w:r w:rsidRPr="0091151B">
              <w:rPr>
                <w:rFonts w:ascii="Times New Roman" w:eastAsia="Calibri" w:hAnsi="Times New Roman" w:cs="Times New Roman"/>
                <w:color w:val="000000"/>
                <w:sz w:val="24"/>
                <w:szCs w:val="24"/>
                <w:lang w:eastAsia="en-US"/>
              </w:rPr>
              <w:t xml:space="preserve"> </w:t>
            </w:r>
            <w:proofErr w:type="spellStart"/>
            <w:r w:rsidRPr="0091151B">
              <w:rPr>
                <w:rFonts w:ascii="Times New Roman" w:eastAsia="Calibri" w:hAnsi="Times New Roman" w:cs="Times New Roman"/>
                <w:color w:val="000000"/>
                <w:sz w:val="24"/>
                <w:szCs w:val="24"/>
                <w:lang w:val="en-US" w:eastAsia="en-US"/>
              </w:rPr>
              <w:t>разделу</w:t>
            </w:r>
            <w:proofErr w:type="spellEnd"/>
          </w:p>
        </w:tc>
        <w:tc>
          <w:tcPr>
            <w:tcW w:w="85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7 </w:t>
            </w:r>
          </w:p>
        </w:tc>
      </w:tr>
      <w:tr w:rsidR="0091151B" w:rsidRPr="0091151B" w:rsidTr="00E31F73">
        <w:trPr>
          <w:trHeight w:val="144"/>
        </w:trPr>
        <w:tc>
          <w:tcPr>
            <w:tcW w:w="62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5.1</w:t>
            </w:r>
          </w:p>
        </w:tc>
        <w:tc>
          <w:tcPr>
            <w:tcW w:w="5283"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eastAsia="en-US"/>
              </w:rPr>
              <w:t xml:space="preserve">Состав и структура мирового хозяйства. </w:t>
            </w:r>
            <w:proofErr w:type="spellStart"/>
            <w:r w:rsidRPr="0091151B">
              <w:rPr>
                <w:rFonts w:ascii="Times New Roman" w:eastAsia="Calibri" w:hAnsi="Times New Roman" w:cs="Times New Roman"/>
                <w:color w:val="000000"/>
                <w:sz w:val="24"/>
                <w:szCs w:val="24"/>
                <w:lang w:val="en-US" w:eastAsia="en-US"/>
              </w:rPr>
              <w:t>Международное</w:t>
            </w:r>
            <w:proofErr w:type="spellEnd"/>
            <w:r w:rsidRPr="0091151B">
              <w:rPr>
                <w:rFonts w:ascii="Times New Roman" w:eastAsia="Calibri" w:hAnsi="Times New Roman" w:cs="Times New Roman"/>
                <w:color w:val="000000"/>
                <w:sz w:val="24"/>
                <w:szCs w:val="24"/>
                <w:lang w:eastAsia="en-US"/>
              </w:rPr>
              <w:t xml:space="preserve"> </w:t>
            </w:r>
            <w:proofErr w:type="spellStart"/>
            <w:r w:rsidRPr="0091151B">
              <w:rPr>
                <w:rFonts w:ascii="Times New Roman" w:eastAsia="Calibri" w:hAnsi="Times New Roman" w:cs="Times New Roman"/>
                <w:color w:val="000000"/>
                <w:sz w:val="24"/>
                <w:szCs w:val="24"/>
                <w:lang w:val="en-US" w:eastAsia="en-US"/>
              </w:rPr>
              <w:t>географическое</w:t>
            </w:r>
            <w:proofErr w:type="spellEnd"/>
            <w:r w:rsidRPr="0091151B">
              <w:rPr>
                <w:rFonts w:ascii="Times New Roman" w:eastAsia="Calibri" w:hAnsi="Times New Roman" w:cs="Times New Roman"/>
                <w:color w:val="000000"/>
                <w:sz w:val="24"/>
                <w:szCs w:val="24"/>
                <w:lang w:eastAsia="en-US"/>
              </w:rPr>
              <w:t xml:space="preserve"> </w:t>
            </w:r>
            <w:proofErr w:type="spellStart"/>
            <w:r w:rsidRPr="0091151B">
              <w:rPr>
                <w:rFonts w:ascii="Times New Roman" w:eastAsia="Calibri" w:hAnsi="Times New Roman" w:cs="Times New Roman"/>
                <w:color w:val="000000"/>
                <w:sz w:val="24"/>
                <w:szCs w:val="24"/>
                <w:lang w:val="en-US" w:eastAsia="en-US"/>
              </w:rPr>
              <w:t>разделение</w:t>
            </w:r>
            <w:proofErr w:type="spellEnd"/>
            <w:r w:rsidRPr="0091151B">
              <w:rPr>
                <w:rFonts w:ascii="Times New Roman" w:eastAsia="Calibri" w:hAnsi="Times New Roman" w:cs="Times New Roman"/>
                <w:color w:val="000000"/>
                <w:sz w:val="24"/>
                <w:szCs w:val="24"/>
                <w:lang w:eastAsia="en-US"/>
              </w:rPr>
              <w:t xml:space="preserve"> </w:t>
            </w:r>
            <w:proofErr w:type="spellStart"/>
            <w:r w:rsidRPr="0091151B">
              <w:rPr>
                <w:rFonts w:ascii="Times New Roman" w:eastAsia="Calibri" w:hAnsi="Times New Roman" w:cs="Times New Roman"/>
                <w:color w:val="000000"/>
                <w:sz w:val="24"/>
                <w:szCs w:val="24"/>
                <w:lang w:val="en-US" w:eastAsia="en-US"/>
              </w:rPr>
              <w:t>труда</w:t>
            </w:r>
            <w:proofErr w:type="spellEnd"/>
          </w:p>
        </w:tc>
        <w:tc>
          <w:tcPr>
            <w:tcW w:w="85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2 </w:t>
            </w:r>
          </w:p>
        </w:tc>
        <w:tc>
          <w:tcPr>
            <w:tcW w:w="1842"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p>
        </w:tc>
        <w:tc>
          <w:tcPr>
            <w:tcW w:w="18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0.5 </w:t>
            </w:r>
          </w:p>
        </w:tc>
      </w:tr>
      <w:tr w:rsidR="0091151B" w:rsidRPr="0091151B" w:rsidTr="00E31F73">
        <w:trPr>
          <w:trHeight w:val="144"/>
        </w:trPr>
        <w:tc>
          <w:tcPr>
            <w:tcW w:w="62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5.2</w:t>
            </w:r>
          </w:p>
        </w:tc>
        <w:tc>
          <w:tcPr>
            <w:tcW w:w="5283"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eastAsia="en-US"/>
              </w:rPr>
            </w:pPr>
            <w:r w:rsidRPr="0091151B">
              <w:rPr>
                <w:rFonts w:ascii="Times New Roman" w:eastAsia="Calibri" w:hAnsi="Times New Roman" w:cs="Times New Roman"/>
                <w:color w:val="000000"/>
                <w:sz w:val="24"/>
                <w:szCs w:val="24"/>
                <w:lang w:eastAsia="en-US"/>
              </w:rPr>
              <w:t>Международная экономическая интеграция и глобализация мировой экономики</w:t>
            </w:r>
          </w:p>
        </w:tc>
        <w:tc>
          <w:tcPr>
            <w:tcW w:w="85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1 </w:t>
            </w:r>
          </w:p>
        </w:tc>
        <w:tc>
          <w:tcPr>
            <w:tcW w:w="1842"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p>
        </w:tc>
        <w:tc>
          <w:tcPr>
            <w:tcW w:w="18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p>
        </w:tc>
      </w:tr>
      <w:tr w:rsidR="0091151B" w:rsidRPr="0091151B" w:rsidTr="00E31F73">
        <w:trPr>
          <w:trHeight w:val="144"/>
        </w:trPr>
        <w:tc>
          <w:tcPr>
            <w:tcW w:w="62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5.3</w:t>
            </w:r>
          </w:p>
        </w:tc>
        <w:tc>
          <w:tcPr>
            <w:tcW w:w="5283"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eastAsia="en-US"/>
              </w:rPr>
              <w:t xml:space="preserve">География главных отраслей мирового хозяйства. Промышленность мира. Сельское хозяйство. Сфера услуг. </w:t>
            </w:r>
            <w:proofErr w:type="spellStart"/>
            <w:r w:rsidRPr="0091151B">
              <w:rPr>
                <w:rFonts w:ascii="Times New Roman" w:eastAsia="Calibri" w:hAnsi="Times New Roman" w:cs="Times New Roman"/>
                <w:color w:val="000000"/>
                <w:sz w:val="24"/>
                <w:szCs w:val="24"/>
                <w:lang w:val="en-US" w:eastAsia="en-US"/>
              </w:rPr>
              <w:t>Мировой</w:t>
            </w:r>
            <w:proofErr w:type="spellEnd"/>
            <w:r w:rsidRPr="0091151B">
              <w:rPr>
                <w:rFonts w:ascii="Times New Roman" w:eastAsia="Calibri" w:hAnsi="Times New Roman" w:cs="Times New Roman"/>
                <w:color w:val="000000"/>
                <w:sz w:val="24"/>
                <w:szCs w:val="24"/>
                <w:lang w:eastAsia="en-US"/>
              </w:rPr>
              <w:t xml:space="preserve"> </w:t>
            </w:r>
            <w:proofErr w:type="spellStart"/>
            <w:r w:rsidRPr="0091151B">
              <w:rPr>
                <w:rFonts w:ascii="Times New Roman" w:eastAsia="Calibri" w:hAnsi="Times New Roman" w:cs="Times New Roman"/>
                <w:color w:val="000000"/>
                <w:sz w:val="24"/>
                <w:szCs w:val="24"/>
                <w:lang w:val="en-US" w:eastAsia="en-US"/>
              </w:rPr>
              <w:t>транспорт</w:t>
            </w:r>
            <w:proofErr w:type="spellEnd"/>
          </w:p>
        </w:tc>
        <w:tc>
          <w:tcPr>
            <w:tcW w:w="85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11 </w:t>
            </w:r>
          </w:p>
        </w:tc>
        <w:tc>
          <w:tcPr>
            <w:tcW w:w="1842"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p>
        </w:tc>
        <w:tc>
          <w:tcPr>
            <w:tcW w:w="18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1 </w:t>
            </w:r>
          </w:p>
        </w:tc>
      </w:tr>
      <w:tr w:rsidR="0091151B" w:rsidRPr="0091151B" w:rsidTr="00E31F73">
        <w:trPr>
          <w:gridAfter w:val="2"/>
          <w:wAfter w:w="3687" w:type="dxa"/>
          <w:trHeight w:val="144"/>
        </w:trPr>
        <w:tc>
          <w:tcPr>
            <w:tcW w:w="5912" w:type="dxa"/>
            <w:gridSpan w:val="2"/>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proofErr w:type="spellStart"/>
            <w:r w:rsidRPr="0091151B">
              <w:rPr>
                <w:rFonts w:ascii="Times New Roman" w:eastAsia="Calibri" w:hAnsi="Times New Roman" w:cs="Times New Roman"/>
                <w:color w:val="000000"/>
                <w:sz w:val="24"/>
                <w:szCs w:val="24"/>
                <w:lang w:val="en-US" w:eastAsia="en-US"/>
              </w:rPr>
              <w:t>Итого</w:t>
            </w:r>
            <w:proofErr w:type="spellEnd"/>
            <w:r w:rsidRPr="0091151B">
              <w:rPr>
                <w:rFonts w:ascii="Times New Roman" w:eastAsia="Calibri" w:hAnsi="Times New Roman" w:cs="Times New Roman"/>
                <w:color w:val="000000"/>
                <w:sz w:val="24"/>
                <w:szCs w:val="24"/>
                <w:lang w:eastAsia="en-US"/>
              </w:rPr>
              <w:t xml:space="preserve"> </w:t>
            </w:r>
            <w:proofErr w:type="spellStart"/>
            <w:r w:rsidRPr="0091151B">
              <w:rPr>
                <w:rFonts w:ascii="Times New Roman" w:eastAsia="Calibri" w:hAnsi="Times New Roman" w:cs="Times New Roman"/>
                <w:color w:val="000000"/>
                <w:sz w:val="24"/>
                <w:szCs w:val="24"/>
                <w:lang w:val="en-US" w:eastAsia="en-US"/>
              </w:rPr>
              <w:t>по</w:t>
            </w:r>
            <w:proofErr w:type="spellEnd"/>
            <w:r w:rsidRPr="0091151B">
              <w:rPr>
                <w:rFonts w:ascii="Times New Roman" w:eastAsia="Calibri" w:hAnsi="Times New Roman" w:cs="Times New Roman"/>
                <w:color w:val="000000"/>
                <w:sz w:val="24"/>
                <w:szCs w:val="24"/>
                <w:lang w:eastAsia="en-US"/>
              </w:rPr>
              <w:t xml:space="preserve"> </w:t>
            </w:r>
            <w:proofErr w:type="spellStart"/>
            <w:r w:rsidRPr="0091151B">
              <w:rPr>
                <w:rFonts w:ascii="Times New Roman" w:eastAsia="Calibri" w:hAnsi="Times New Roman" w:cs="Times New Roman"/>
                <w:color w:val="000000"/>
                <w:sz w:val="24"/>
                <w:szCs w:val="24"/>
                <w:lang w:val="en-US" w:eastAsia="en-US"/>
              </w:rPr>
              <w:t>разделу</w:t>
            </w:r>
            <w:proofErr w:type="spellEnd"/>
          </w:p>
        </w:tc>
        <w:tc>
          <w:tcPr>
            <w:tcW w:w="85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14 </w:t>
            </w:r>
          </w:p>
        </w:tc>
      </w:tr>
      <w:tr w:rsidR="0091151B" w:rsidRPr="0091151B" w:rsidTr="00E31F73">
        <w:trPr>
          <w:trHeight w:val="144"/>
        </w:trPr>
        <w:tc>
          <w:tcPr>
            <w:tcW w:w="5912" w:type="dxa"/>
            <w:gridSpan w:val="2"/>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proofErr w:type="spellStart"/>
            <w:r w:rsidRPr="0091151B">
              <w:rPr>
                <w:rFonts w:ascii="Times New Roman" w:eastAsia="Calibri" w:hAnsi="Times New Roman" w:cs="Times New Roman"/>
                <w:color w:val="000000"/>
                <w:sz w:val="24"/>
                <w:szCs w:val="24"/>
                <w:lang w:val="en-US" w:eastAsia="en-US"/>
              </w:rPr>
              <w:t>Резервное</w:t>
            </w:r>
            <w:proofErr w:type="spellEnd"/>
            <w:r w:rsidRPr="0091151B">
              <w:rPr>
                <w:rFonts w:ascii="Times New Roman" w:eastAsia="Calibri" w:hAnsi="Times New Roman" w:cs="Times New Roman"/>
                <w:color w:val="000000"/>
                <w:sz w:val="24"/>
                <w:szCs w:val="24"/>
                <w:lang w:eastAsia="en-US"/>
              </w:rPr>
              <w:t xml:space="preserve"> </w:t>
            </w:r>
            <w:proofErr w:type="spellStart"/>
            <w:r w:rsidRPr="0091151B">
              <w:rPr>
                <w:rFonts w:ascii="Times New Roman" w:eastAsia="Calibri" w:hAnsi="Times New Roman" w:cs="Times New Roman"/>
                <w:color w:val="000000"/>
                <w:sz w:val="24"/>
                <w:szCs w:val="24"/>
                <w:lang w:val="en-US" w:eastAsia="en-US"/>
              </w:rPr>
              <w:t>время</w:t>
            </w:r>
            <w:proofErr w:type="spellEnd"/>
          </w:p>
        </w:tc>
        <w:tc>
          <w:tcPr>
            <w:tcW w:w="85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2 </w:t>
            </w:r>
          </w:p>
        </w:tc>
        <w:tc>
          <w:tcPr>
            <w:tcW w:w="1842"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1 </w:t>
            </w:r>
          </w:p>
        </w:tc>
        <w:tc>
          <w:tcPr>
            <w:tcW w:w="18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p>
        </w:tc>
      </w:tr>
      <w:tr w:rsidR="0091151B" w:rsidRPr="0091151B" w:rsidTr="00E31F73">
        <w:trPr>
          <w:trHeight w:val="144"/>
        </w:trPr>
        <w:tc>
          <w:tcPr>
            <w:tcW w:w="5912" w:type="dxa"/>
            <w:gridSpan w:val="2"/>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eastAsia="en-US"/>
              </w:rPr>
            </w:pPr>
            <w:r w:rsidRPr="0091151B">
              <w:rPr>
                <w:rFonts w:ascii="Times New Roman" w:eastAsia="Calibri" w:hAnsi="Times New Roman" w:cs="Times New Roman"/>
                <w:color w:val="000000"/>
                <w:sz w:val="24"/>
                <w:szCs w:val="24"/>
                <w:lang w:eastAsia="en-US"/>
              </w:rPr>
              <w:t>ОБЩЕЕ КОЛИЧЕСТВО ЧАСОВ ПО ПРОГРАММЕ</w:t>
            </w:r>
          </w:p>
        </w:tc>
        <w:tc>
          <w:tcPr>
            <w:tcW w:w="85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34 </w:t>
            </w:r>
          </w:p>
        </w:tc>
        <w:tc>
          <w:tcPr>
            <w:tcW w:w="1842"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1 </w:t>
            </w:r>
          </w:p>
        </w:tc>
        <w:tc>
          <w:tcPr>
            <w:tcW w:w="18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6.5 </w:t>
            </w:r>
          </w:p>
        </w:tc>
      </w:tr>
    </w:tbl>
    <w:p w:rsidR="0091151B" w:rsidRPr="0091151B" w:rsidRDefault="0091151B" w:rsidP="0091151B">
      <w:pPr>
        <w:spacing w:after="0" w:line="240" w:lineRule="auto"/>
        <w:jc w:val="both"/>
        <w:rPr>
          <w:rFonts w:ascii="Times New Roman" w:eastAsia="Calibri" w:hAnsi="Times New Roman" w:cs="Times New Roman"/>
          <w:sz w:val="24"/>
          <w:szCs w:val="24"/>
          <w:lang w:eastAsia="en-US"/>
        </w:rPr>
      </w:pPr>
    </w:p>
    <w:p w:rsidR="0091151B" w:rsidRPr="0091151B" w:rsidRDefault="0091151B" w:rsidP="0091151B">
      <w:pPr>
        <w:jc w:val="center"/>
        <w:rPr>
          <w:rFonts w:ascii="Times New Roman" w:eastAsia="Calibri" w:hAnsi="Times New Roman" w:cs="Times New Roman"/>
          <w:b/>
          <w:sz w:val="24"/>
          <w:szCs w:val="24"/>
          <w:lang w:eastAsia="en-US"/>
        </w:rPr>
      </w:pPr>
      <w:r w:rsidRPr="0091151B">
        <w:rPr>
          <w:rFonts w:ascii="Times New Roman" w:eastAsia="Calibri" w:hAnsi="Times New Roman" w:cs="Times New Roman"/>
          <w:b/>
          <w:sz w:val="24"/>
          <w:szCs w:val="24"/>
          <w:lang w:eastAsia="en-US"/>
        </w:rPr>
        <w:t xml:space="preserve"> Аннотация к рабочей программе по географии  11 класс.</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7"/>
        <w:gridCol w:w="8329"/>
      </w:tblGrid>
      <w:tr w:rsidR="0091151B" w:rsidRPr="0091151B" w:rsidTr="00E31F73">
        <w:trPr>
          <w:trHeight w:val="707"/>
        </w:trPr>
        <w:tc>
          <w:tcPr>
            <w:tcW w:w="2127" w:type="dxa"/>
            <w:tcBorders>
              <w:top w:val="single" w:sz="4" w:space="0" w:color="auto"/>
              <w:left w:val="single" w:sz="4" w:space="0" w:color="auto"/>
              <w:bottom w:val="single" w:sz="4" w:space="0" w:color="auto"/>
              <w:right w:val="single" w:sz="4" w:space="0" w:color="auto"/>
            </w:tcBorders>
          </w:tcPr>
          <w:p w:rsidR="0091151B" w:rsidRPr="0091151B" w:rsidRDefault="0091151B" w:rsidP="0091151B">
            <w:pPr>
              <w:spacing w:after="0" w:line="240" w:lineRule="auto"/>
              <w:rPr>
                <w:rFonts w:ascii="Times New Roman" w:eastAsia="Calibri" w:hAnsi="Times New Roman" w:cs="Times New Roman"/>
                <w:sz w:val="24"/>
                <w:szCs w:val="24"/>
                <w:lang w:eastAsia="en-US"/>
              </w:rPr>
            </w:pPr>
            <w:r w:rsidRPr="0091151B">
              <w:rPr>
                <w:rFonts w:ascii="Times New Roman" w:eastAsia="Calibri" w:hAnsi="Times New Roman" w:cs="Times New Roman"/>
                <w:sz w:val="24"/>
                <w:szCs w:val="24"/>
                <w:lang w:eastAsia="en-US"/>
              </w:rPr>
              <w:t>Курс</w:t>
            </w:r>
          </w:p>
          <w:p w:rsidR="0091151B" w:rsidRPr="0091151B" w:rsidRDefault="0091151B" w:rsidP="0091151B">
            <w:pPr>
              <w:spacing w:after="0" w:line="240" w:lineRule="auto"/>
              <w:rPr>
                <w:rFonts w:ascii="Times New Roman" w:eastAsia="Calibri" w:hAnsi="Times New Roman" w:cs="Times New Roman"/>
                <w:sz w:val="24"/>
                <w:szCs w:val="24"/>
                <w:lang w:eastAsia="en-US"/>
              </w:rPr>
            </w:pPr>
            <w:r w:rsidRPr="0091151B">
              <w:rPr>
                <w:rFonts w:ascii="Times New Roman" w:eastAsia="Calibri" w:hAnsi="Times New Roman" w:cs="Times New Roman"/>
                <w:sz w:val="24"/>
                <w:szCs w:val="24"/>
                <w:lang w:eastAsia="en-US"/>
              </w:rPr>
              <w:t xml:space="preserve"> Класс</w:t>
            </w:r>
          </w:p>
          <w:p w:rsidR="0091151B" w:rsidRPr="0091151B" w:rsidRDefault="0091151B" w:rsidP="0091151B">
            <w:pPr>
              <w:spacing w:after="0" w:line="240" w:lineRule="auto"/>
              <w:rPr>
                <w:rFonts w:ascii="Times New Roman" w:eastAsia="Calibri" w:hAnsi="Times New Roman" w:cs="Times New Roman"/>
                <w:sz w:val="24"/>
                <w:szCs w:val="24"/>
                <w:lang w:eastAsia="ar-SA"/>
              </w:rPr>
            </w:pPr>
            <w:r w:rsidRPr="0091151B">
              <w:rPr>
                <w:rFonts w:ascii="Times New Roman" w:eastAsia="Calibri" w:hAnsi="Times New Roman" w:cs="Times New Roman"/>
                <w:sz w:val="24"/>
                <w:szCs w:val="24"/>
                <w:lang w:eastAsia="en-US"/>
              </w:rPr>
              <w:t>Количество часов</w:t>
            </w:r>
            <w:r w:rsidRPr="0091151B">
              <w:rPr>
                <w:rFonts w:ascii="Times New Roman" w:eastAsia="Calibri" w:hAnsi="Times New Roman" w:cs="Times New Roman"/>
                <w:sz w:val="24"/>
                <w:szCs w:val="24"/>
                <w:lang w:eastAsia="ar-SA"/>
              </w:rPr>
              <w:t xml:space="preserve"> Составители</w:t>
            </w:r>
          </w:p>
          <w:p w:rsidR="0091151B" w:rsidRPr="0091151B" w:rsidRDefault="0091151B" w:rsidP="0091151B">
            <w:pPr>
              <w:spacing w:after="0" w:line="240" w:lineRule="auto"/>
              <w:rPr>
                <w:rFonts w:ascii="Times New Roman" w:eastAsia="Calibri" w:hAnsi="Times New Roman" w:cs="Times New Roman"/>
                <w:sz w:val="16"/>
                <w:szCs w:val="16"/>
                <w:lang w:eastAsia="ar-SA"/>
              </w:rPr>
            </w:pPr>
          </w:p>
          <w:p w:rsidR="0091151B" w:rsidRPr="0091151B" w:rsidRDefault="0091151B" w:rsidP="0091151B">
            <w:pPr>
              <w:spacing w:after="0" w:line="240" w:lineRule="auto"/>
              <w:rPr>
                <w:rFonts w:ascii="Times New Roman" w:eastAsia="Calibri" w:hAnsi="Times New Roman" w:cs="Times New Roman"/>
                <w:sz w:val="24"/>
                <w:szCs w:val="24"/>
                <w:lang w:eastAsia="ar-SA"/>
              </w:rPr>
            </w:pPr>
            <w:r w:rsidRPr="0091151B">
              <w:rPr>
                <w:rFonts w:ascii="Times New Roman" w:eastAsia="Calibri" w:hAnsi="Times New Roman" w:cs="Times New Roman"/>
                <w:sz w:val="24"/>
                <w:szCs w:val="24"/>
                <w:lang w:eastAsia="ar-SA"/>
              </w:rPr>
              <w:t>Цель курса</w:t>
            </w:r>
          </w:p>
          <w:p w:rsidR="0091151B" w:rsidRPr="0091151B" w:rsidRDefault="0091151B" w:rsidP="0091151B">
            <w:pPr>
              <w:spacing w:after="0" w:line="240" w:lineRule="auto"/>
              <w:rPr>
                <w:rFonts w:ascii="Times New Roman" w:eastAsia="Calibri" w:hAnsi="Times New Roman" w:cs="Times New Roman"/>
                <w:sz w:val="24"/>
                <w:szCs w:val="24"/>
                <w:lang w:eastAsia="ar-SA"/>
              </w:rPr>
            </w:pPr>
          </w:p>
          <w:p w:rsidR="0091151B" w:rsidRPr="0091151B" w:rsidRDefault="0091151B" w:rsidP="0091151B">
            <w:pPr>
              <w:spacing w:after="0" w:line="240" w:lineRule="auto"/>
              <w:rPr>
                <w:rFonts w:ascii="Times New Roman" w:eastAsia="Calibri" w:hAnsi="Times New Roman" w:cs="Times New Roman"/>
                <w:sz w:val="24"/>
                <w:szCs w:val="24"/>
                <w:lang w:eastAsia="ar-SA"/>
              </w:rPr>
            </w:pPr>
          </w:p>
          <w:p w:rsidR="0091151B" w:rsidRPr="0091151B" w:rsidRDefault="0091151B" w:rsidP="0091151B">
            <w:pPr>
              <w:spacing w:after="0" w:line="240" w:lineRule="auto"/>
              <w:rPr>
                <w:rFonts w:ascii="Times New Roman" w:eastAsia="Calibri" w:hAnsi="Times New Roman" w:cs="Times New Roman"/>
                <w:sz w:val="24"/>
                <w:szCs w:val="24"/>
                <w:lang w:eastAsia="ar-SA"/>
              </w:rPr>
            </w:pPr>
          </w:p>
          <w:p w:rsidR="0091151B" w:rsidRPr="0091151B" w:rsidRDefault="0091151B" w:rsidP="0091151B">
            <w:pPr>
              <w:spacing w:after="0" w:line="240" w:lineRule="auto"/>
              <w:rPr>
                <w:rFonts w:ascii="Times New Roman" w:eastAsia="Calibri" w:hAnsi="Times New Roman" w:cs="Times New Roman"/>
                <w:sz w:val="24"/>
                <w:szCs w:val="24"/>
                <w:lang w:eastAsia="ar-SA"/>
              </w:rPr>
            </w:pPr>
          </w:p>
          <w:p w:rsidR="0091151B" w:rsidRPr="0091151B" w:rsidRDefault="0091151B" w:rsidP="0091151B">
            <w:pPr>
              <w:spacing w:after="0" w:line="240" w:lineRule="auto"/>
              <w:rPr>
                <w:rFonts w:ascii="Times New Roman" w:eastAsia="Calibri" w:hAnsi="Times New Roman" w:cs="Times New Roman"/>
                <w:sz w:val="24"/>
                <w:szCs w:val="24"/>
                <w:lang w:eastAsia="ar-SA"/>
              </w:rPr>
            </w:pPr>
          </w:p>
          <w:p w:rsidR="0091151B" w:rsidRPr="0091151B" w:rsidRDefault="0091151B" w:rsidP="0091151B">
            <w:pPr>
              <w:spacing w:after="0" w:line="240" w:lineRule="auto"/>
              <w:rPr>
                <w:rFonts w:ascii="Times New Roman" w:eastAsia="Calibri" w:hAnsi="Times New Roman" w:cs="Times New Roman"/>
                <w:sz w:val="24"/>
                <w:szCs w:val="24"/>
                <w:lang w:eastAsia="ar-SA"/>
              </w:rPr>
            </w:pPr>
          </w:p>
          <w:p w:rsidR="0091151B" w:rsidRPr="0091151B" w:rsidRDefault="0091151B" w:rsidP="0091151B">
            <w:pPr>
              <w:spacing w:after="0" w:line="240" w:lineRule="auto"/>
              <w:rPr>
                <w:rFonts w:ascii="Times New Roman" w:eastAsia="Calibri" w:hAnsi="Times New Roman" w:cs="Times New Roman"/>
                <w:sz w:val="24"/>
                <w:szCs w:val="24"/>
                <w:lang w:eastAsia="ar-SA"/>
              </w:rPr>
            </w:pPr>
          </w:p>
          <w:p w:rsidR="0091151B" w:rsidRPr="0091151B" w:rsidRDefault="0091151B" w:rsidP="0091151B">
            <w:pPr>
              <w:spacing w:after="0" w:line="240" w:lineRule="auto"/>
              <w:rPr>
                <w:rFonts w:ascii="Times New Roman" w:eastAsia="Calibri" w:hAnsi="Times New Roman" w:cs="Times New Roman"/>
                <w:sz w:val="24"/>
                <w:szCs w:val="24"/>
                <w:lang w:eastAsia="ar-SA"/>
              </w:rPr>
            </w:pPr>
          </w:p>
          <w:p w:rsidR="0091151B" w:rsidRPr="0091151B" w:rsidRDefault="0091151B" w:rsidP="0091151B">
            <w:pPr>
              <w:spacing w:after="0" w:line="240" w:lineRule="auto"/>
              <w:rPr>
                <w:rFonts w:ascii="Times New Roman" w:eastAsia="Calibri" w:hAnsi="Times New Roman" w:cs="Times New Roman"/>
                <w:sz w:val="24"/>
                <w:szCs w:val="24"/>
                <w:lang w:eastAsia="ar-SA"/>
              </w:rPr>
            </w:pPr>
          </w:p>
          <w:p w:rsidR="0091151B" w:rsidRPr="0091151B" w:rsidRDefault="0091151B" w:rsidP="0091151B">
            <w:pPr>
              <w:spacing w:after="0" w:line="240" w:lineRule="auto"/>
              <w:rPr>
                <w:rFonts w:ascii="Times New Roman" w:eastAsia="Calibri" w:hAnsi="Times New Roman" w:cs="Times New Roman"/>
                <w:sz w:val="24"/>
                <w:szCs w:val="24"/>
                <w:lang w:eastAsia="ar-SA"/>
              </w:rPr>
            </w:pPr>
          </w:p>
          <w:p w:rsidR="0091151B" w:rsidRPr="0091151B" w:rsidRDefault="0091151B" w:rsidP="0091151B">
            <w:pPr>
              <w:spacing w:after="0" w:line="240" w:lineRule="auto"/>
              <w:rPr>
                <w:rFonts w:ascii="Times New Roman" w:eastAsia="Calibri" w:hAnsi="Times New Roman" w:cs="Times New Roman"/>
                <w:sz w:val="24"/>
                <w:szCs w:val="24"/>
                <w:lang w:eastAsia="ar-SA"/>
              </w:rPr>
            </w:pPr>
          </w:p>
          <w:p w:rsidR="0091151B" w:rsidRPr="0091151B" w:rsidRDefault="0091151B" w:rsidP="0091151B">
            <w:pPr>
              <w:spacing w:after="0" w:line="240" w:lineRule="auto"/>
              <w:rPr>
                <w:rFonts w:ascii="Times New Roman" w:eastAsia="Calibri" w:hAnsi="Times New Roman" w:cs="Times New Roman"/>
                <w:sz w:val="24"/>
                <w:szCs w:val="24"/>
                <w:lang w:eastAsia="ar-SA"/>
              </w:rPr>
            </w:pPr>
          </w:p>
          <w:p w:rsidR="0091151B" w:rsidRPr="0091151B" w:rsidRDefault="0091151B" w:rsidP="0091151B">
            <w:pPr>
              <w:spacing w:after="0" w:line="240" w:lineRule="auto"/>
              <w:rPr>
                <w:rFonts w:ascii="Times New Roman" w:eastAsia="Calibri" w:hAnsi="Times New Roman" w:cs="Times New Roman"/>
                <w:sz w:val="24"/>
                <w:szCs w:val="24"/>
                <w:lang w:eastAsia="ar-SA"/>
              </w:rPr>
            </w:pPr>
          </w:p>
          <w:p w:rsidR="0091151B" w:rsidRPr="0091151B" w:rsidRDefault="0091151B" w:rsidP="0091151B">
            <w:pPr>
              <w:spacing w:after="0" w:line="240" w:lineRule="auto"/>
              <w:rPr>
                <w:rFonts w:ascii="Times New Roman" w:eastAsia="Calibri" w:hAnsi="Times New Roman" w:cs="Times New Roman"/>
                <w:sz w:val="24"/>
                <w:szCs w:val="24"/>
                <w:lang w:eastAsia="ar-SA"/>
              </w:rPr>
            </w:pPr>
            <w:r w:rsidRPr="0091151B">
              <w:rPr>
                <w:rFonts w:ascii="Times New Roman" w:eastAsia="Calibri" w:hAnsi="Times New Roman" w:cs="Times New Roman"/>
                <w:sz w:val="24"/>
                <w:szCs w:val="24"/>
                <w:lang w:eastAsia="ar-SA"/>
              </w:rPr>
              <w:t>УМК</w:t>
            </w:r>
          </w:p>
          <w:p w:rsidR="0091151B" w:rsidRPr="0091151B" w:rsidRDefault="0091151B" w:rsidP="0091151B">
            <w:pPr>
              <w:spacing w:after="0" w:line="240" w:lineRule="auto"/>
              <w:rPr>
                <w:rFonts w:ascii="Times New Roman" w:eastAsia="Calibri" w:hAnsi="Times New Roman" w:cs="Times New Roman"/>
                <w:sz w:val="24"/>
                <w:szCs w:val="24"/>
                <w:lang w:eastAsia="ar-SA"/>
              </w:rPr>
            </w:pPr>
          </w:p>
          <w:p w:rsidR="0091151B" w:rsidRPr="0091151B" w:rsidRDefault="0091151B" w:rsidP="0091151B">
            <w:pPr>
              <w:spacing w:after="0" w:line="240" w:lineRule="auto"/>
              <w:rPr>
                <w:rFonts w:ascii="Times New Roman" w:eastAsia="Calibri" w:hAnsi="Times New Roman" w:cs="Times New Roman"/>
                <w:sz w:val="24"/>
                <w:szCs w:val="24"/>
                <w:lang w:eastAsia="ar-SA"/>
              </w:rPr>
            </w:pPr>
          </w:p>
          <w:p w:rsidR="0091151B" w:rsidRPr="0091151B" w:rsidRDefault="0091151B" w:rsidP="0091151B">
            <w:pPr>
              <w:spacing w:after="0" w:line="240" w:lineRule="auto"/>
              <w:rPr>
                <w:rFonts w:ascii="Times New Roman" w:eastAsia="Calibri" w:hAnsi="Times New Roman" w:cs="Times New Roman"/>
                <w:sz w:val="24"/>
                <w:szCs w:val="24"/>
                <w:lang w:eastAsia="ar-SA"/>
              </w:rPr>
            </w:pPr>
          </w:p>
          <w:p w:rsidR="0091151B" w:rsidRPr="0091151B" w:rsidRDefault="0091151B" w:rsidP="0091151B">
            <w:pPr>
              <w:spacing w:after="0" w:line="240" w:lineRule="auto"/>
              <w:rPr>
                <w:rFonts w:ascii="Times New Roman" w:eastAsia="Calibri" w:hAnsi="Times New Roman" w:cs="Times New Roman"/>
                <w:sz w:val="24"/>
                <w:szCs w:val="24"/>
                <w:lang w:eastAsia="ar-SA"/>
              </w:rPr>
            </w:pPr>
          </w:p>
          <w:p w:rsidR="0091151B" w:rsidRPr="0091151B" w:rsidRDefault="0091151B" w:rsidP="0091151B">
            <w:pPr>
              <w:spacing w:after="0" w:line="240" w:lineRule="auto"/>
              <w:rPr>
                <w:rFonts w:ascii="Times New Roman" w:eastAsia="Calibri" w:hAnsi="Times New Roman" w:cs="Times New Roman"/>
                <w:sz w:val="24"/>
                <w:szCs w:val="24"/>
                <w:lang w:eastAsia="ar-SA"/>
              </w:rPr>
            </w:pPr>
          </w:p>
          <w:p w:rsidR="0091151B" w:rsidRPr="0091151B" w:rsidRDefault="0091151B" w:rsidP="0091151B">
            <w:pPr>
              <w:spacing w:after="0" w:line="240" w:lineRule="auto"/>
              <w:rPr>
                <w:rFonts w:ascii="Times New Roman" w:eastAsia="Calibri" w:hAnsi="Times New Roman" w:cs="Times New Roman"/>
                <w:sz w:val="24"/>
                <w:szCs w:val="24"/>
                <w:lang w:eastAsia="ar-SA"/>
              </w:rPr>
            </w:pPr>
          </w:p>
          <w:p w:rsidR="00B15E6E" w:rsidRDefault="00B15E6E" w:rsidP="0091151B">
            <w:pPr>
              <w:spacing w:after="0" w:line="240" w:lineRule="auto"/>
              <w:rPr>
                <w:rFonts w:ascii="Times New Roman" w:eastAsia="Calibri" w:hAnsi="Times New Roman" w:cs="Times New Roman"/>
                <w:sz w:val="24"/>
                <w:szCs w:val="24"/>
                <w:lang w:eastAsia="ar-SA"/>
              </w:rPr>
            </w:pPr>
          </w:p>
          <w:p w:rsidR="00B15E6E" w:rsidRDefault="0091151B" w:rsidP="0091151B">
            <w:pPr>
              <w:spacing w:after="0" w:line="240" w:lineRule="auto"/>
              <w:rPr>
                <w:rFonts w:ascii="Times New Roman" w:eastAsia="Calibri" w:hAnsi="Times New Roman" w:cs="Times New Roman"/>
                <w:sz w:val="24"/>
                <w:szCs w:val="24"/>
                <w:lang w:eastAsia="ar-SA"/>
              </w:rPr>
            </w:pPr>
            <w:r w:rsidRPr="0091151B">
              <w:rPr>
                <w:rFonts w:ascii="Times New Roman" w:eastAsia="Calibri" w:hAnsi="Times New Roman" w:cs="Times New Roman"/>
                <w:sz w:val="24"/>
                <w:szCs w:val="24"/>
                <w:lang w:eastAsia="ar-SA"/>
              </w:rPr>
              <w:t xml:space="preserve">Структура </w:t>
            </w:r>
          </w:p>
          <w:p w:rsidR="0091151B" w:rsidRPr="0091151B" w:rsidRDefault="0091151B" w:rsidP="0091151B">
            <w:pPr>
              <w:spacing w:after="0" w:line="240" w:lineRule="auto"/>
              <w:rPr>
                <w:rFonts w:ascii="Times New Roman" w:eastAsia="Calibri" w:hAnsi="Times New Roman" w:cs="Times New Roman"/>
                <w:sz w:val="24"/>
                <w:szCs w:val="24"/>
                <w:lang w:eastAsia="ar-SA"/>
              </w:rPr>
            </w:pPr>
            <w:r w:rsidRPr="0091151B">
              <w:rPr>
                <w:rFonts w:ascii="Times New Roman" w:eastAsia="Calibri" w:hAnsi="Times New Roman" w:cs="Times New Roman"/>
                <w:sz w:val="24"/>
                <w:szCs w:val="24"/>
                <w:lang w:eastAsia="ar-SA"/>
              </w:rPr>
              <w:t>11 класс</w:t>
            </w:r>
          </w:p>
        </w:tc>
        <w:tc>
          <w:tcPr>
            <w:tcW w:w="8329" w:type="dxa"/>
            <w:tcBorders>
              <w:top w:val="single" w:sz="4" w:space="0" w:color="auto"/>
              <w:left w:val="single" w:sz="4" w:space="0" w:color="auto"/>
              <w:bottom w:val="single" w:sz="4" w:space="0" w:color="auto"/>
              <w:right w:val="single" w:sz="4" w:space="0" w:color="auto"/>
            </w:tcBorders>
          </w:tcPr>
          <w:p w:rsidR="0091151B" w:rsidRPr="0091151B" w:rsidRDefault="0091151B" w:rsidP="0091151B">
            <w:pPr>
              <w:spacing w:after="0" w:line="240" w:lineRule="auto"/>
              <w:rPr>
                <w:rFonts w:ascii="Times New Roman" w:eastAsia="Calibri" w:hAnsi="Times New Roman" w:cs="Times New Roman"/>
                <w:sz w:val="24"/>
                <w:szCs w:val="24"/>
                <w:lang w:eastAsia="en-US"/>
              </w:rPr>
            </w:pPr>
            <w:r w:rsidRPr="0091151B">
              <w:rPr>
                <w:rFonts w:ascii="Times New Roman" w:eastAsia="Calibri" w:hAnsi="Times New Roman" w:cs="Times New Roman"/>
                <w:sz w:val="24"/>
                <w:szCs w:val="24"/>
                <w:lang w:eastAsia="en-US"/>
              </w:rPr>
              <w:t xml:space="preserve"> география</w:t>
            </w:r>
          </w:p>
          <w:p w:rsidR="0091151B" w:rsidRPr="0091151B" w:rsidRDefault="0091151B" w:rsidP="0091151B">
            <w:pPr>
              <w:spacing w:after="0" w:line="240" w:lineRule="auto"/>
              <w:rPr>
                <w:rFonts w:ascii="Times New Roman" w:eastAsia="Calibri" w:hAnsi="Times New Roman" w:cs="Times New Roman"/>
                <w:sz w:val="24"/>
                <w:szCs w:val="24"/>
                <w:lang w:eastAsia="en-US"/>
              </w:rPr>
            </w:pPr>
            <w:r w:rsidRPr="0091151B">
              <w:rPr>
                <w:rFonts w:ascii="Times New Roman" w:eastAsia="Calibri" w:hAnsi="Times New Roman" w:cs="Times New Roman"/>
                <w:sz w:val="24"/>
                <w:szCs w:val="24"/>
                <w:lang w:eastAsia="en-US"/>
              </w:rPr>
              <w:t xml:space="preserve"> 11 класс</w:t>
            </w:r>
          </w:p>
          <w:p w:rsidR="0091151B" w:rsidRPr="0091151B" w:rsidRDefault="0091151B" w:rsidP="0091151B">
            <w:pPr>
              <w:spacing w:after="0" w:line="240" w:lineRule="auto"/>
              <w:rPr>
                <w:rFonts w:ascii="Times New Roman" w:eastAsia="Calibri" w:hAnsi="Times New Roman" w:cs="Times New Roman"/>
                <w:sz w:val="24"/>
                <w:szCs w:val="24"/>
                <w:lang w:eastAsia="ar-SA"/>
              </w:rPr>
            </w:pPr>
            <w:r w:rsidRPr="0091151B">
              <w:rPr>
                <w:rFonts w:ascii="Times New Roman" w:eastAsia="Calibri" w:hAnsi="Times New Roman" w:cs="Times New Roman"/>
                <w:sz w:val="24"/>
                <w:szCs w:val="24"/>
                <w:lang w:eastAsia="ar-SA"/>
              </w:rPr>
              <w:t xml:space="preserve">34  часа, </w:t>
            </w:r>
            <w:r w:rsidRPr="0091151B">
              <w:rPr>
                <w:rFonts w:ascii="Times New Roman" w:eastAsia="Calibri" w:hAnsi="Times New Roman" w:cs="Times New Roman"/>
                <w:sz w:val="24"/>
                <w:szCs w:val="24"/>
                <w:u w:val="single"/>
                <w:lang w:eastAsia="ar-SA"/>
              </w:rPr>
              <w:t xml:space="preserve">   в неделю</w:t>
            </w:r>
            <w:r w:rsidRPr="0091151B">
              <w:rPr>
                <w:rFonts w:ascii="Times New Roman" w:eastAsia="Calibri" w:hAnsi="Times New Roman" w:cs="Times New Roman"/>
                <w:sz w:val="24"/>
                <w:szCs w:val="24"/>
                <w:lang w:eastAsia="ar-SA"/>
              </w:rPr>
              <w:t xml:space="preserve">: 1 час </w:t>
            </w:r>
          </w:p>
          <w:p w:rsidR="0091151B" w:rsidRPr="0091151B" w:rsidRDefault="0091151B" w:rsidP="0091151B">
            <w:pPr>
              <w:spacing w:after="0" w:line="240" w:lineRule="auto"/>
              <w:rPr>
                <w:rFonts w:ascii="Times New Roman" w:eastAsia="Calibri" w:hAnsi="Times New Roman" w:cs="Times New Roman"/>
                <w:sz w:val="24"/>
                <w:szCs w:val="24"/>
                <w:lang w:eastAsia="en-US"/>
              </w:rPr>
            </w:pPr>
            <w:r w:rsidRPr="0091151B">
              <w:rPr>
                <w:rFonts w:ascii="Times New Roman" w:eastAsia="Calibri" w:hAnsi="Times New Roman" w:cs="Times New Roman"/>
                <w:sz w:val="24"/>
                <w:szCs w:val="24"/>
                <w:lang w:eastAsia="en-US"/>
              </w:rPr>
              <w:t>Учитель географии   Соболева Т.В.</w:t>
            </w:r>
          </w:p>
          <w:p w:rsidR="0091151B" w:rsidRPr="0091151B" w:rsidRDefault="0091151B" w:rsidP="0091151B">
            <w:pPr>
              <w:spacing w:after="0" w:line="240" w:lineRule="auto"/>
              <w:rPr>
                <w:rFonts w:ascii="Times New Roman" w:eastAsia="Calibri" w:hAnsi="Times New Roman" w:cs="Times New Roman"/>
                <w:sz w:val="16"/>
                <w:szCs w:val="16"/>
                <w:lang w:eastAsia="en-US"/>
              </w:rPr>
            </w:pPr>
          </w:p>
          <w:p w:rsidR="0091151B" w:rsidRPr="0091151B" w:rsidRDefault="0091151B" w:rsidP="0091151B">
            <w:pPr>
              <w:spacing w:after="0" w:line="240" w:lineRule="auto"/>
              <w:jc w:val="both"/>
              <w:rPr>
                <w:rFonts w:ascii="Times New Roman" w:eastAsia="Calibri" w:hAnsi="Times New Roman" w:cs="Times New Roman"/>
                <w:sz w:val="24"/>
                <w:szCs w:val="24"/>
                <w:lang w:eastAsia="en-US"/>
              </w:rPr>
            </w:pPr>
            <w:r w:rsidRPr="0091151B">
              <w:rPr>
                <w:rFonts w:ascii="Times New Roman" w:eastAsia="Calibri" w:hAnsi="Times New Roman" w:cs="Times New Roman"/>
                <w:b/>
                <w:bCs/>
                <w:color w:val="000000"/>
                <w:sz w:val="24"/>
                <w:szCs w:val="24"/>
                <w:lang w:eastAsia="en-US"/>
              </w:rPr>
              <w:t>освоение системы географических знаний</w:t>
            </w:r>
            <w:r w:rsidRPr="0091151B">
              <w:rPr>
                <w:rFonts w:ascii="Times New Roman" w:eastAsia="Calibri" w:hAnsi="Times New Roman" w:cs="Times New Roman"/>
                <w:b/>
                <w:bCs/>
                <w:color w:val="000000"/>
                <w:sz w:val="24"/>
                <w:szCs w:val="24"/>
                <w:lang w:val="en-US" w:eastAsia="en-US"/>
              </w:rPr>
              <w:t> </w:t>
            </w:r>
            <w:r w:rsidRPr="0091151B">
              <w:rPr>
                <w:rFonts w:ascii="Times New Roman" w:eastAsia="Calibri" w:hAnsi="Times New Roman" w:cs="Times New Roman"/>
                <w:color w:val="000000"/>
                <w:sz w:val="24"/>
                <w:szCs w:val="24"/>
                <w:lang w:eastAsia="en-US"/>
              </w:rPr>
              <w:t>о целостном, многообразном и динамично изменяющемся мире, взаимосвязи природы, населения и хозяйства на всех территориальных уровнях, географических аспектах глобальных проблем человечества и путях их решения, методах изучения географического пространства, разнообразии его объектов и процессов;</w:t>
            </w:r>
          </w:p>
          <w:p w:rsidR="0091151B" w:rsidRPr="0091151B" w:rsidRDefault="0091151B" w:rsidP="0091151B">
            <w:pPr>
              <w:spacing w:before="30" w:after="30" w:line="240" w:lineRule="auto"/>
              <w:jc w:val="both"/>
              <w:rPr>
                <w:rFonts w:ascii="Times New Roman" w:eastAsia="Calibri" w:hAnsi="Times New Roman" w:cs="Times New Roman"/>
                <w:color w:val="000000"/>
                <w:sz w:val="24"/>
                <w:szCs w:val="24"/>
                <w:lang w:eastAsia="en-US"/>
              </w:rPr>
            </w:pPr>
            <w:r w:rsidRPr="0091151B">
              <w:rPr>
                <w:rFonts w:ascii="Times New Roman" w:eastAsia="Calibri" w:hAnsi="Times New Roman" w:cs="Times New Roman"/>
                <w:b/>
                <w:bCs/>
                <w:color w:val="000000"/>
                <w:sz w:val="24"/>
                <w:szCs w:val="24"/>
                <w:lang w:eastAsia="en-US"/>
              </w:rPr>
              <w:t>овладение умениями</w:t>
            </w:r>
            <w:r w:rsidRPr="0091151B">
              <w:rPr>
                <w:rFonts w:ascii="Times New Roman" w:eastAsia="Calibri" w:hAnsi="Times New Roman" w:cs="Times New Roman"/>
                <w:color w:val="000000"/>
                <w:sz w:val="24"/>
                <w:szCs w:val="24"/>
                <w:lang w:val="en-US" w:eastAsia="en-US"/>
              </w:rPr>
              <w:t> </w:t>
            </w:r>
            <w:r w:rsidRPr="0091151B">
              <w:rPr>
                <w:rFonts w:ascii="Times New Roman" w:eastAsia="Calibri" w:hAnsi="Times New Roman" w:cs="Times New Roman"/>
                <w:color w:val="000000"/>
                <w:sz w:val="24"/>
                <w:szCs w:val="24"/>
                <w:lang w:eastAsia="en-US"/>
              </w:rPr>
              <w:t xml:space="preserve">сочетать глобальный, региональный и локальный подходы для описания и анализа природных, социально-экономических, </w:t>
            </w:r>
            <w:proofErr w:type="spellStart"/>
            <w:r w:rsidRPr="0091151B">
              <w:rPr>
                <w:rFonts w:ascii="Times New Roman" w:eastAsia="Calibri" w:hAnsi="Times New Roman" w:cs="Times New Roman"/>
                <w:color w:val="000000"/>
                <w:sz w:val="24"/>
                <w:szCs w:val="24"/>
                <w:lang w:eastAsia="en-US"/>
              </w:rPr>
              <w:t>геоэкологических</w:t>
            </w:r>
            <w:proofErr w:type="spellEnd"/>
            <w:r w:rsidRPr="0091151B">
              <w:rPr>
                <w:rFonts w:ascii="Times New Roman" w:eastAsia="Calibri" w:hAnsi="Times New Roman" w:cs="Times New Roman"/>
                <w:color w:val="000000"/>
                <w:sz w:val="24"/>
                <w:szCs w:val="24"/>
                <w:lang w:eastAsia="en-US"/>
              </w:rPr>
              <w:t xml:space="preserve"> процессов и явлений;</w:t>
            </w:r>
          </w:p>
          <w:p w:rsidR="0091151B" w:rsidRPr="0091151B" w:rsidRDefault="0091151B" w:rsidP="0091151B">
            <w:pPr>
              <w:spacing w:before="30" w:after="30" w:line="240" w:lineRule="auto"/>
              <w:jc w:val="both"/>
              <w:rPr>
                <w:rFonts w:ascii="Times New Roman" w:eastAsia="Calibri" w:hAnsi="Times New Roman" w:cs="Times New Roman"/>
                <w:color w:val="000000"/>
                <w:sz w:val="24"/>
                <w:szCs w:val="24"/>
                <w:lang w:eastAsia="en-US"/>
              </w:rPr>
            </w:pPr>
            <w:r w:rsidRPr="0091151B">
              <w:rPr>
                <w:rFonts w:ascii="Times New Roman" w:eastAsia="Calibri" w:hAnsi="Times New Roman" w:cs="Times New Roman"/>
                <w:b/>
                <w:bCs/>
                <w:color w:val="000000"/>
                <w:sz w:val="24"/>
                <w:szCs w:val="24"/>
                <w:lang w:eastAsia="en-US"/>
              </w:rPr>
              <w:t>развитие</w:t>
            </w:r>
            <w:r w:rsidRPr="0091151B">
              <w:rPr>
                <w:rFonts w:ascii="Times New Roman" w:eastAsia="Calibri" w:hAnsi="Times New Roman" w:cs="Times New Roman"/>
                <w:b/>
                <w:bCs/>
                <w:color w:val="000000"/>
                <w:sz w:val="24"/>
                <w:szCs w:val="24"/>
                <w:lang w:val="en-US" w:eastAsia="en-US"/>
              </w:rPr>
              <w:t> </w:t>
            </w:r>
            <w:r w:rsidRPr="0091151B">
              <w:rPr>
                <w:rFonts w:ascii="Times New Roman" w:eastAsia="Calibri" w:hAnsi="Times New Roman" w:cs="Times New Roman"/>
                <w:color w:val="000000"/>
                <w:sz w:val="24"/>
                <w:szCs w:val="24"/>
                <w:lang w:eastAsia="en-US"/>
              </w:rPr>
              <w:t>познавательных интересов, интеллектуальных и творческих способностей посредством ознакомления с важнейшими географическими особенностями и проблемами мира, его регионов и крупнейших стран;</w:t>
            </w:r>
          </w:p>
          <w:p w:rsidR="0091151B" w:rsidRPr="00B15E6E" w:rsidRDefault="0091151B" w:rsidP="0091151B">
            <w:pPr>
              <w:spacing w:after="0" w:line="240" w:lineRule="auto"/>
              <w:rPr>
                <w:rFonts w:ascii="Times New Roman" w:eastAsia="Calibri" w:hAnsi="Times New Roman" w:cs="Times New Roman"/>
                <w:sz w:val="16"/>
                <w:szCs w:val="16"/>
                <w:lang w:eastAsia="en-US"/>
              </w:rPr>
            </w:pPr>
          </w:p>
          <w:p w:rsidR="0091151B" w:rsidRPr="0091151B" w:rsidRDefault="0091151B" w:rsidP="0091151B">
            <w:pPr>
              <w:spacing w:after="0" w:line="240" w:lineRule="auto"/>
              <w:jc w:val="both"/>
              <w:rPr>
                <w:rFonts w:ascii="Times New Roman" w:eastAsia="Calibri" w:hAnsi="Times New Roman" w:cs="Times New Roman"/>
                <w:sz w:val="24"/>
                <w:szCs w:val="24"/>
                <w:lang w:eastAsia="en-US"/>
              </w:rPr>
            </w:pPr>
            <w:r w:rsidRPr="0091151B">
              <w:rPr>
                <w:rFonts w:ascii="Times New Roman" w:eastAsia="Calibri" w:hAnsi="Times New Roman" w:cs="Times New Roman"/>
                <w:sz w:val="24"/>
                <w:szCs w:val="24"/>
                <w:lang w:eastAsia="en-US"/>
              </w:rPr>
              <w:t xml:space="preserve"> </w:t>
            </w:r>
            <w:r w:rsidRPr="0091151B">
              <w:rPr>
                <w:rFonts w:ascii="Times New Roman" w:eastAsia="Calibri" w:hAnsi="Times New Roman" w:cs="Times New Roman"/>
                <w:sz w:val="24"/>
                <w:szCs w:val="24"/>
                <w:lang w:eastAsia="en-US"/>
              </w:rPr>
              <w:softHyphen/>
              <w:t xml:space="preserve"> Программой основного общего образования по географии для 11 класса «География мира» авторов В.П. </w:t>
            </w:r>
            <w:proofErr w:type="spellStart"/>
            <w:r w:rsidRPr="0091151B">
              <w:rPr>
                <w:rFonts w:ascii="Times New Roman" w:eastAsia="Calibri" w:hAnsi="Times New Roman" w:cs="Times New Roman"/>
                <w:sz w:val="24"/>
                <w:szCs w:val="24"/>
                <w:lang w:eastAsia="en-US"/>
              </w:rPr>
              <w:t>Максаковского</w:t>
            </w:r>
            <w:proofErr w:type="spellEnd"/>
            <w:r w:rsidRPr="0091151B">
              <w:rPr>
                <w:rFonts w:ascii="Times New Roman" w:eastAsia="Calibri" w:hAnsi="Times New Roman" w:cs="Times New Roman"/>
                <w:sz w:val="24"/>
                <w:szCs w:val="24"/>
                <w:lang w:eastAsia="en-US"/>
              </w:rPr>
              <w:t xml:space="preserve"> //Программы для общеобразовательных учреждений. География 10-11 классы  М.: Просвещение, 2009</w:t>
            </w:r>
          </w:p>
          <w:p w:rsidR="0091151B" w:rsidRPr="0091151B" w:rsidRDefault="0091151B" w:rsidP="0091151B">
            <w:pPr>
              <w:spacing w:after="0" w:line="240" w:lineRule="auto"/>
              <w:jc w:val="both"/>
              <w:rPr>
                <w:rFonts w:ascii="Times New Roman" w:eastAsia="Calibri" w:hAnsi="Times New Roman" w:cs="Times New Roman"/>
                <w:sz w:val="24"/>
                <w:szCs w:val="24"/>
                <w:lang w:eastAsia="en-US"/>
              </w:rPr>
            </w:pPr>
            <w:r w:rsidRPr="0091151B">
              <w:rPr>
                <w:rFonts w:ascii="Times New Roman" w:eastAsia="@Arial Unicode MS" w:hAnsi="Times New Roman" w:cs="Times New Roman"/>
                <w:sz w:val="24"/>
                <w:szCs w:val="24"/>
                <w:lang w:eastAsia="en-US"/>
              </w:rPr>
              <w:t xml:space="preserve"> </w:t>
            </w:r>
            <w:r w:rsidRPr="0091151B">
              <w:rPr>
                <w:rFonts w:ascii="Times New Roman" w:eastAsia="Calibri" w:hAnsi="Times New Roman" w:cs="Times New Roman"/>
                <w:sz w:val="24"/>
                <w:szCs w:val="24"/>
                <w:lang w:eastAsia="en-US"/>
              </w:rPr>
              <w:t xml:space="preserve">  </w:t>
            </w:r>
            <w:r w:rsidRPr="0091151B">
              <w:rPr>
                <w:rFonts w:ascii="Times New Roman" w:eastAsia="@Arial Unicode MS" w:hAnsi="Times New Roman" w:cs="Times New Roman"/>
                <w:sz w:val="24"/>
                <w:szCs w:val="24"/>
                <w:lang w:eastAsia="en-US"/>
              </w:rPr>
              <w:t>Учебник</w:t>
            </w:r>
            <w:r w:rsidRPr="0091151B">
              <w:rPr>
                <w:rFonts w:ascii="Times New Roman" w:eastAsia="Calibri" w:hAnsi="Times New Roman" w:cs="Times New Roman"/>
                <w:sz w:val="24"/>
                <w:szCs w:val="24"/>
                <w:lang w:eastAsia="en-US"/>
              </w:rPr>
              <w:t xml:space="preserve"> В.П. </w:t>
            </w:r>
            <w:proofErr w:type="spellStart"/>
            <w:r w:rsidRPr="0091151B">
              <w:rPr>
                <w:rFonts w:ascii="Times New Roman" w:eastAsia="Calibri" w:hAnsi="Times New Roman" w:cs="Times New Roman"/>
                <w:sz w:val="24"/>
                <w:szCs w:val="24"/>
                <w:lang w:eastAsia="en-US"/>
              </w:rPr>
              <w:t>Максаковского</w:t>
            </w:r>
            <w:proofErr w:type="spellEnd"/>
            <w:r w:rsidRPr="0091151B">
              <w:rPr>
                <w:rFonts w:ascii="Times New Roman" w:eastAsia="Calibri" w:hAnsi="Times New Roman" w:cs="Times New Roman"/>
                <w:sz w:val="24"/>
                <w:szCs w:val="24"/>
                <w:lang w:eastAsia="en-US"/>
              </w:rPr>
              <w:t xml:space="preserve"> «Экономическая и социальная география мира» 10 - 11 класс. М., «Просвещение», 2019 года. </w:t>
            </w:r>
            <w:proofErr w:type="gramStart"/>
            <w:r w:rsidRPr="0091151B">
              <w:rPr>
                <w:rFonts w:ascii="Times New Roman" w:eastAsia="Calibri" w:hAnsi="Times New Roman" w:cs="Times New Roman"/>
                <w:sz w:val="24"/>
                <w:szCs w:val="24"/>
                <w:lang w:eastAsia="en-US"/>
              </w:rPr>
              <w:t>(Допущены Министерством образования РФ в качестве методических рекомендаций по использованию учебника для 10 класса при организации изучения предмета на базовом уровне</w:t>
            </w:r>
            <w:proofErr w:type="gramEnd"/>
          </w:p>
          <w:p w:rsidR="0091151B" w:rsidRPr="0091151B" w:rsidRDefault="0091151B" w:rsidP="0091151B">
            <w:pPr>
              <w:spacing w:after="0" w:line="240" w:lineRule="auto"/>
              <w:rPr>
                <w:rFonts w:ascii="Times New Roman" w:eastAsia="Calibri" w:hAnsi="Times New Roman" w:cs="Times New Roman"/>
                <w:sz w:val="16"/>
                <w:szCs w:val="16"/>
                <w:lang w:eastAsia="en-US"/>
              </w:rPr>
            </w:pPr>
          </w:p>
          <w:p w:rsidR="0091151B" w:rsidRPr="0091151B" w:rsidRDefault="0091151B" w:rsidP="0091151B">
            <w:pPr>
              <w:spacing w:after="0" w:line="240" w:lineRule="auto"/>
              <w:rPr>
                <w:rFonts w:ascii="Times New Roman" w:eastAsia="Calibri" w:hAnsi="Times New Roman" w:cs="Times New Roman"/>
                <w:sz w:val="24"/>
                <w:szCs w:val="24"/>
                <w:lang w:eastAsia="en-US"/>
              </w:rPr>
            </w:pPr>
            <w:r w:rsidRPr="0091151B">
              <w:rPr>
                <w:rFonts w:ascii="Times New Roman" w:eastAsia="Calibri" w:hAnsi="Times New Roman" w:cs="Times New Roman"/>
                <w:sz w:val="24"/>
                <w:szCs w:val="24"/>
                <w:lang w:eastAsia="en-US"/>
              </w:rPr>
              <w:t>Зарубежная  Европа    - 6</w:t>
            </w:r>
          </w:p>
          <w:p w:rsidR="0091151B" w:rsidRPr="0091151B" w:rsidRDefault="0091151B" w:rsidP="0091151B">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Pr="0091151B">
              <w:rPr>
                <w:rFonts w:ascii="Times New Roman" w:eastAsia="Calibri" w:hAnsi="Times New Roman" w:cs="Times New Roman"/>
                <w:sz w:val="24"/>
                <w:szCs w:val="24"/>
                <w:lang w:eastAsia="en-US"/>
              </w:rPr>
              <w:t>Зарубежная  Азия – 9</w:t>
            </w:r>
          </w:p>
          <w:p w:rsidR="0091151B" w:rsidRPr="0091151B" w:rsidRDefault="0091151B" w:rsidP="0091151B">
            <w:pPr>
              <w:spacing w:after="0" w:line="240" w:lineRule="auto"/>
              <w:rPr>
                <w:rFonts w:ascii="Times New Roman" w:eastAsia="Calibri" w:hAnsi="Times New Roman" w:cs="Times New Roman"/>
                <w:sz w:val="24"/>
                <w:szCs w:val="24"/>
                <w:lang w:eastAsia="en-US"/>
              </w:rPr>
            </w:pPr>
            <w:r w:rsidRPr="0091151B">
              <w:rPr>
                <w:rFonts w:ascii="Times New Roman" w:eastAsia="Calibri" w:hAnsi="Times New Roman" w:cs="Times New Roman"/>
                <w:sz w:val="24"/>
                <w:szCs w:val="24"/>
                <w:lang w:eastAsia="en-US"/>
              </w:rPr>
              <w:t>Африка – 4</w:t>
            </w:r>
          </w:p>
          <w:p w:rsidR="0091151B" w:rsidRPr="0091151B" w:rsidRDefault="0091151B" w:rsidP="0091151B">
            <w:pPr>
              <w:spacing w:after="0" w:line="240" w:lineRule="auto"/>
              <w:rPr>
                <w:rFonts w:ascii="Times New Roman" w:eastAsia="Calibri" w:hAnsi="Times New Roman" w:cs="Times New Roman"/>
                <w:sz w:val="24"/>
                <w:szCs w:val="24"/>
                <w:lang w:eastAsia="en-US"/>
              </w:rPr>
            </w:pPr>
            <w:r w:rsidRPr="0091151B">
              <w:rPr>
                <w:rFonts w:ascii="Times New Roman" w:eastAsia="Calibri" w:hAnsi="Times New Roman" w:cs="Times New Roman"/>
                <w:sz w:val="24"/>
                <w:szCs w:val="24"/>
                <w:lang w:eastAsia="en-US"/>
              </w:rPr>
              <w:t>Северная  Америка – 6</w:t>
            </w:r>
          </w:p>
          <w:p w:rsidR="0091151B" w:rsidRPr="0091151B" w:rsidRDefault="0091151B" w:rsidP="0091151B">
            <w:pPr>
              <w:spacing w:after="0" w:line="240" w:lineRule="auto"/>
              <w:rPr>
                <w:rFonts w:ascii="Times New Roman" w:eastAsia="Calibri" w:hAnsi="Times New Roman" w:cs="Times New Roman"/>
                <w:sz w:val="24"/>
                <w:szCs w:val="24"/>
                <w:lang w:eastAsia="en-US"/>
              </w:rPr>
            </w:pPr>
            <w:r w:rsidRPr="0091151B">
              <w:rPr>
                <w:rFonts w:ascii="Times New Roman" w:eastAsia="Calibri" w:hAnsi="Times New Roman" w:cs="Times New Roman"/>
                <w:sz w:val="24"/>
                <w:szCs w:val="24"/>
                <w:lang w:eastAsia="en-US"/>
              </w:rPr>
              <w:t>Латинская  Америка   - 4</w:t>
            </w:r>
          </w:p>
          <w:p w:rsidR="0091151B" w:rsidRPr="0091151B" w:rsidRDefault="0091151B" w:rsidP="0091151B">
            <w:pPr>
              <w:spacing w:after="0" w:line="240" w:lineRule="auto"/>
              <w:rPr>
                <w:rFonts w:ascii="Times New Roman" w:eastAsia="Calibri" w:hAnsi="Times New Roman" w:cs="Times New Roman"/>
                <w:sz w:val="24"/>
                <w:szCs w:val="24"/>
                <w:lang w:eastAsia="en-US"/>
              </w:rPr>
            </w:pPr>
            <w:r w:rsidRPr="0091151B">
              <w:rPr>
                <w:rFonts w:ascii="Times New Roman" w:eastAsia="Calibri" w:hAnsi="Times New Roman" w:cs="Times New Roman"/>
                <w:sz w:val="24"/>
                <w:szCs w:val="24"/>
                <w:lang w:eastAsia="en-US"/>
              </w:rPr>
              <w:t>Глобальные  проблемы  человечества – 4</w:t>
            </w:r>
          </w:p>
          <w:p w:rsidR="0091151B" w:rsidRPr="0091151B" w:rsidRDefault="0091151B" w:rsidP="0091151B">
            <w:pPr>
              <w:spacing w:after="0" w:line="240" w:lineRule="auto"/>
              <w:rPr>
                <w:rFonts w:ascii="Times New Roman" w:eastAsia="Calibri" w:hAnsi="Times New Roman" w:cs="Times New Roman"/>
                <w:sz w:val="24"/>
                <w:szCs w:val="24"/>
                <w:lang w:eastAsia="en-US"/>
              </w:rPr>
            </w:pPr>
            <w:proofErr w:type="spellStart"/>
            <w:r w:rsidRPr="0091151B">
              <w:rPr>
                <w:rFonts w:ascii="Times New Roman" w:eastAsia="Calibri" w:hAnsi="Times New Roman" w:cs="Times New Roman"/>
                <w:sz w:val="24"/>
                <w:szCs w:val="24"/>
                <w:lang w:val="en-US" w:eastAsia="en-US"/>
              </w:rPr>
              <w:t>Повторение</w:t>
            </w:r>
            <w:proofErr w:type="spellEnd"/>
            <w:r w:rsidRPr="0091151B">
              <w:rPr>
                <w:rFonts w:ascii="Times New Roman" w:eastAsia="Calibri" w:hAnsi="Times New Roman" w:cs="Times New Roman"/>
                <w:sz w:val="24"/>
                <w:szCs w:val="24"/>
                <w:lang w:val="en-US" w:eastAsia="en-US"/>
              </w:rPr>
              <w:t xml:space="preserve"> - 1</w:t>
            </w:r>
          </w:p>
        </w:tc>
      </w:tr>
    </w:tbl>
    <w:p w:rsidR="000A11FD" w:rsidRPr="0091151B" w:rsidRDefault="000A11FD" w:rsidP="000A11FD">
      <w:pPr>
        <w:spacing w:after="0" w:line="240" w:lineRule="auto"/>
        <w:jc w:val="center"/>
        <w:rPr>
          <w:rFonts w:ascii="Times New Roman" w:hAnsi="Times New Roman" w:cs="Times New Roman"/>
          <w:b/>
          <w:sz w:val="24"/>
          <w:szCs w:val="24"/>
        </w:rPr>
      </w:pPr>
      <w:bookmarkStart w:id="0" w:name="_GoBack"/>
      <w:bookmarkEnd w:id="0"/>
      <w:r w:rsidRPr="0091151B">
        <w:rPr>
          <w:rFonts w:ascii="Times New Roman" w:hAnsi="Times New Roman" w:cs="Times New Roman"/>
          <w:b/>
          <w:sz w:val="24"/>
          <w:szCs w:val="24"/>
        </w:rPr>
        <w:lastRenderedPageBreak/>
        <w:t>Аннотация к рабочей программе по биологии</w:t>
      </w:r>
    </w:p>
    <w:p w:rsidR="000A11FD" w:rsidRPr="0091151B" w:rsidRDefault="000A11FD" w:rsidP="000A11FD">
      <w:pPr>
        <w:spacing w:after="0" w:line="240" w:lineRule="auto"/>
        <w:jc w:val="center"/>
        <w:rPr>
          <w:rFonts w:ascii="Times New Roman" w:hAnsi="Times New Roman" w:cs="Times New Roman"/>
          <w:b/>
          <w:sz w:val="24"/>
          <w:szCs w:val="24"/>
        </w:rPr>
      </w:pPr>
      <w:r w:rsidRPr="0091151B">
        <w:rPr>
          <w:rFonts w:ascii="Times New Roman" w:hAnsi="Times New Roman" w:cs="Times New Roman"/>
          <w:b/>
          <w:sz w:val="24"/>
          <w:szCs w:val="24"/>
        </w:rPr>
        <w:t>10-11 класс</w:t>
      </w:r>
    </w:p>
    <w:p w:rsidR="000A11FD" w:rsidRPr="0091151B" w:rsidRDefault="000A11FD" w:rsidP="000A11FD">
      <w:pPr>
        <w:spacing w:after="0" w:line="240" w:lineRule="auto"/>
        <w:jc w:val="center"/>
        <w:rPr>
          <w:rFonts w:ascii="Times New Roman" w:hAnsi="Times New Roman" w:cs="Times New Roman"/>
          <w:b/>
          <w:sz w:val="24"/>
          <w:szCs w:val="24"/>
        </w:rPr>
      </w:pPr>
    </w:p>
    <w:p w:rsidR="000A11FD" w:rsidRPr="0091151B" w:rsidRDefault="000A11FD" w:rsidP="000A11FD">
      <w:pPr>
        <w:spacing w:after="0" w:line="240" w:lineRule="auto"/>
        <w:jc w:val="center"/>
        <w:rPr>
          <w:rFonts w:ascii="Times New Roman" w:hAnsi="Times New Roman" w:cs="Times New Roman"/>
          <w:b/>
          <w:sz w:val="24"/>
          <w:szCs w:val="24"/>
        </w:rPr>
      </w:pPr>
      <w:r w:rsidRPr="0091151B">
        <w:rPr>
          <w:rFonts w:ascii="Times New Roman" w:hAnsi="Times New Roman" w:cs="Times New Roman"/>
          <w:b/>
          <w:sz w:val="24"/>
          <w:szCs w:val="24"/>
        </w:rPr>
        <w:t>Аннотация к рабочей программе по химии</w:t>
      </w:r>
    </w:p>
    <w:p w:rsidR="000A11FD" w:rsidRPr="0091151B" w:rsidRDefault="000A11FD" w:rsidP="000A11FD">
      <w:pPr>
        <w:spacing w:after="0" w:line="240" w:lineRule="auto"/>
        <w:jc w:val="center"/>
        <w:rPr>
          <w:rFonts w:ascii="Times New Roman" w:hAnsi="Times New Roman" w:cs="Times New Roman"/>
          <w:b/>
          <w:sz w:val="24"/>
          <w:szCs w:val="24"/>
        </w:rPr>
      </w:pPr>
      <w:r w:rsidRPr="0091151B">
        <w:rPr>
          <w:rFonts w:ascii="Times New Roman" w:hAnsi="Times New Roman" w:cs="Times New Roman"/>
          <w:b/>
          <w:sz w:val="24"/>
          <w:szCs w:val="24"/>
        </w:rPr>
        <w:t>10-11 класс</w:t>
      </w:r>
    </w:p>
    <w:p w:rsidR="00E31F73" w:rsidRPr="00E31F73" w:rsidRDefault="00E31F73" w:rsidP="00E31F73">
      <w:pPr>
        <w:spacing w:after="0" w:line="240" w:lineRule="auto"/>
        <w:jc w:val="center"/>
        <w:rPr>
          <w:rFonts w:ascii="Times New Roman" w:eastAsia="Times New Roman" w:hAnsi="Times New Roman" w:cs="Times New Roman"/>
          <w:b/>
          <w:sz w:val="24"/>
          <w:szCs w:val="24"/>
        </w:rPr>
      </w:pPr>
      <w:r w:rsidRPr="00E31F73">
        <w:rPr>
          <w:rFonts w:ascii="Times New Roman" w:eastAsia="Times New Roman" w:hAnsi="Times New Roman" w:cs="Times New Roman"/>
          <w:b/>
          <w:sz w:val="24"/>
          <w:szCs w:val="24"/>
        </w:rPr>
        <w:t xml:space="preserve"> </w:t>
      </w:r>
      <w:r w:rsidRPr="00E31F73">
        <w:rPr>
          <w:rFonts w:ascii="Times New Roman" w:eastAsia="Times New Roman" w:hAnsi="Times New Roman" w:cs="Times New Roman"/>
          <w:b/>
          <w:sz w:val="24"/>
          <w:szCs w:val="24"/>
        </w:rPr>
        <w:t>(базовый уровень)</w:t>
      </w:r>
    </w:p>
    <w:p w:rsidR="00E31F73" w:rsidRPr="00E31F73" w:rsidRDefault="00E31F73" w:rsidP="00E31F73">
      <w:pPr>
        <w:spacing w:after="0" w:line="240" w:lineRule="auto"/>
        <w:jc w:val="center"/>
        <w:rPr>
          <w:rFonts w:ascii="Times New Roman" w:eastAsia="Times New Roman" w:hAnsi="Times New Roman" w:cs="Times New Roman"/>
          <w:b/>
          <w:sz w:val="24"/>
          <w:szCs w:val="24"/>
        </w:rPr>
      </w:pPr>
      <w:r w:rsidRPr="00E31F73">
        <w:rPr>
          <w:rFonts w:ascii="Times New Roman" w:eastAsia="Times New Roman" w:hAnsi="Times New Roman" w:cs="Times New Roman"/>
          <w:b/>
          <w:sz w:val="24"/>
          <w:szCs w:val="24"/>
        </w:rPr>
        <w:t xml:space="preserve"> </w:t>
      </w:r>
    </w:p>
    <w:p w:rsidR="00E31F73" w:rsidRPr="00E31F73" w:rsidRDefault="00E31F73" w:rsidP="00E31F73">
      <w:pPr>
        <w:spacing w:after="0" w:line="240" w:lineRule="auto"/>
        <w:ind w:firstLine="708"/>
        <w:jc w:val="both"/>
        <w:rPr>
          <w:rFonts w:ascii="Times New Roman" w:eastAsia="Times New Roman" w:hAnsi="Times New Roman" w:cs="Times New Roman"/>
          <w:sz w:val="24"/>
          <w:szCs w:val="24"/>
        </w:rPr>
      </w:pPr>
      <w:r w:rsidRPr="00E31F73">
        <w:rPr>
          <w:rFonts w:ascii="Times New Roman" w:eastAsia="Times New Roman" w:hAnsi="Times New Roman" w:cs="Times New Roman"/>
          <w:sz w:val="24"/>
          <w:szCs w:val="24"/>
        </w:rPr>
        <w:t>Рабочая программа по химии для 10 - 11 классов соответствует федеральному государственному образовательному стандарту среднего общего образования.</w:t>
      </w:r>
    </w:p>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sz w:val="24"/>
          <w:szCs w:val="24"/>
          <w:u w:val="single"/>
        </w:rPr>
        <w:t>Программа по учебному предмету</w:t>
      </w:r>
      <w:r w:rsidRPr="00E31F73">
        <w:rPr>
          <w:rFonts w:ascii="Times New Roman" w:eastAsia="Times New Roman" w:hAnsi="Times New Roman" w:cs="Times New Roman"/>
          <w:sz w:val="24"/>
          <w:szCs w:val="24"/>
        </w:rPr>
        <w:t xml:space="preserve">: </w:t>
      </w:r>
    </w:p>
    <w:p w:rsidR="00E31F73" w:rsidRPr="00E31F73" w:rsidRDefault="00E31F73" w:rsidP="00E31F73">
      <w:pPr>
        <w:shd w:val="clear" w:color="auto" w:fill="FFFFFF"/>
        <w:spacing w:after="0" w:line="240" w:lineRule="auto"/>
        <w:rPr>
          <w:rFonts w:ascii="Times New Roman" w:eastAsia="Times New Roman" w:hAnsi="Times New Roman" w:cs="Times New Roman"/>
          <w:sz w:val="24"/>
          <w:szCs w:val="24"/>
        </w:rPr>
      </w:pPr>
      <w:r w:rsidRPr="00E31F73">
        <w:rPr>
          <w:rFonts w:ascii="Times New Roman" w:eastAsia="Calibri" w:hAnsi="Times New Roman" w:cs="Times New Roman"/>
          <w:sz w:val="24"/>
          <w:szCs w:val="24"/>
          <w:lang w:eastAsia="en-US"/>
        </w:rPr>
        <w:t>Химия Рабочие программы. Предметная линия учебников Г. Е. Рудзитиса, Ф. Г. Фельдмана 10-11 классы - М.: «Просвещение»</w:t>
      </w:r>
      <w:r>
        <w:rPr>
          <w:rFonts w:ascii="Times New Roman" w:eastAsia="Calibri" w:hAnsi="Times New Roman" w:cs="Times New Roman"/>
          <w:sz w:val="24"/>
          <w:szCs w:val="24"/>
          <w:lang w:eastAsia="en-US"/>
        </w:rPr>
        <w:t xml:space="preserve"> </w:t>
      </w:r>
      <w:proofErr w:type="gramStart"/>
      <w:r w:rsidRPr="00E31F73">
        <w:rPr>
          <w:rFonts w:ascii="Times New Roman" w:eastAsia="Times New Roman" w:hAnsi="Times New Roman" w:cs="Times New Roman"/>
          <w:sz w:val="24"/>
          <w:szCs w:val="24"/>
        </w:rPr>
        <w:t>для</w:t>
      </w:r>
      <w:proofErr w:type="gramEnd"/>
      <w:r w:rsidRPr="00E31F73">
        <w:rPr>
          <w:rFonts w:ascii="Times New Roman" w:eastAsia="Times New Roman" w:hAnsi="Times New Roman" w:cs="Times New Roman"/>
          <w:sz w:val="24"/>
          <w:szCs w:val="24"/>
        </w:rPr>
        <w:t xml:space="preserve"> обучающихся осваивающих</w:t>
      </w:r>
    </w:p>
    <w:p w:rsidR="00E31F73" w:rsidRPr="00E31F73" w:rsidRDefault="00E31F73" w:rsidP="00E31F73">
      <w:pPr>
        <w:spacing w:after="0" w:line="240" w:lineRule="auto"/>
        <w:rPr>
          <w:rFonts w:ascii="Times New Roman" w:eastAsia="Times New Roman" w:hAnsi="Times New Roman" w:cs="Times New Roman"/>
          <w:sz w:val="24"/>
          <w:szCs w:val="24"/>
          <w:u w:val="single"/>
        </w:rPr>
      </w:pPr>
      <w:r w:rsidRPr="00E31F73">
        <w:rPr>
          <w:rFonts w:ascii="Times New Roman" w:eastAsia="Times New Roman" w:hAnsi="Times New Roman" w:cs="Times New Roman"/>
          <w:sz w:val="24"/>
          <w:szCs w:val="24"/>
          <w:u w:val="single"/>
        </w:rPr>
        <w:t xml:space="preserve">Учебник: </w:t>
      </w:r>
    </w:p>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Calibri" w:hAnsi="Times New Roman" w:cs="Times New Roman"/>
          <w:sz w:val="24"/>
          <w:szCs w:val="24"/>
          <w:lang w:eastAsia="en-US"/>
        </w:rPr>
        <w:t xml:space="preserve">Химия 10 класс Г. Е. Рудзитис, Ф. Г. Фельдман </w:t>
      </w:r>
      <w:r w:rsidRPr="00E31F73">
        <w:rPr>
          <w:rFonts w:ascii="Times New Roman" w:eastAsia="Times New Roman" w:hAnsi="Times New Roman" w:cs="Times New Roman"/>
          <w:sz w:val="24"/>
          <w:szCs w:val="24"/>
        </w:rPr>
        <w:t xml:space="preserve">- </w:t>
      </w:r>
      <w:r w:rsidRPr="00E31F73">
        <w:rPr>
          <w:rFonts w:ascii="Times New Roman" w:eastAsia="Calibri" w:hAnsi="Times New Roman" w:cs="Times New Roman"/>
          <w:sz w:val="24"/>
          <w:szCs w:val="24"/>
          <w:lang w:eastAsia="en-US"/>
        </w:rPr>
        <w:t xml:space="preserve">Москва, «Просвещение» </w:t>
      </w:r>
    </w:p>
    <w:p w:rsidR="00E31F73" w:rsidRPr="00E31F73" w:rsidRDefault="00E31F73" w:rsidP="00E31F73">
      <w:pPr>
        <w:autoSpaceDE w:val="0"/>
        <w:autoSpaceDN w:val="0"/>
        <w:adjustRightInd w:val="0"/>
        <w:spacing w:after="0" w:line="240" w:lineRule="auto"/>
        <w:ind w:firstLine="293"/>
        <w:jc w:val="both"/>
        <w:rPr>
          <w:rFonts w:ascii="Times New Roman" w:eastAsia="Times New Roman" w:hAnsi="Times New Roman" w:cs="Times New Roman"/>
          <w:sz w:val="24"/>
          <w:szCs w:val="24"/>
        </w:rPr>
      </w:pPr>
      <w:r w:rsidRPr="00E31F73">
        <w:rPr>
          <w:rFonts w:ascii="Times New Roman" w:eastAsia="Times New Roman" w:hAnsi="Times New Roman" w:cs="Times New Roman"/>
          <w:sz w:val="24"/>
          <w:szCs w:val="24"/>
        </w:rPr>
        <w:t>Общее число учебных ча</w:t>
      </w:r>
      <w:r w:rsidRPr="00E31F73">
        <w:rPr>
          <w:rFonts w:ascii="Times New Roman" w:eastAsia="Times New Roman" w:hAnsi="Times New Roman" w:cs="Times New Roman"/>
          <w:sz w:val="24"/>
          <w:szCs w:val="24"/>
        </w:rPr>
        <w:softHyphen/>
        <w:t>сов за 2 года обучения — 68, из них 34 (1 ч в неделю) в 10 клас</w:t>
      </w:r>
      <w:r w:rsidRPr="00E31F73">
        <w:rPr>
          <w:rFonts w:ascii="Times New Roman" w:eastAsia="Times New Roman" w:hAnsi="Times New Roman" w:cs="Times New Roman"/>
          <w:sz w:val="24"/>
          <w:szCs w:val="24"/>
        </w:rPr>
        <w:softHyphen/>
        <w:t>се, 34 (1 ч в неделю) в 11 классе.</w:t>
      </w:r>
    </w:p>
    <w:p w:rsidR="00E31F73" w:rsidRPr="00E31F73" w:rsidRDefault="00E31F73" w:rsidP="00E31F73">
      <w:pPr>
        <w:autoSpaceDE w:val="0"/>
        <w:autoSpaceDN w:val="0"/>
        <w:adjustRightInd w:val="0"/>
        <w:spacing w:after="0" w:line="240" w:lineRule="auto"/>
        <w:contextualSpacing/>
        <w:jc w:val="both"/>
        <w:rPr>
          <w:rFonts w:ascii="Times New Roman" w:eastAsia="Times New Roman" w:hAnsi="Times New Roman" w:cs="Times New Roman"/>
          <w:b/>
          <w:color w:val="000000"/>
          <w:sz w:val="24"/>
          <w:szCs w:val="24"/>
        </w:rPr>
      </w:pPr>
      <w:r w:rsidRPr="00E31F73">
        <w:rPr>
          <w:rFonts w:ascii="Times New Roman" w:eastAsia="Times New Roman" w:hAnsi="Times New Roman" w:cs="Times New Roman"/>
          <w:color w:val="000000"/>
          <w:sz w:val="24"/>
          <w:szCs w:val="24"/>
        </w:rPr>
        <w:t xml:space="preserve">Изучение химии на уровне среднего общего образования направлено на достижение следующих </w:t>
      </w:r>
      <w:r w:rsidRPr="00E31F73">
        <w:rPr>
          <w:rFonts w:ascii="Times New Roman" w:eastAsia="Times New Roman" w:hAnsi="Times New Roman" w:cs="Times New Roman"/>
          <w:b/>
          <w:color w:val="000000"/>
          <w:sz w:val="24"/>
          <w:szCs w:val="24"/>
        </w:rPr>
        <w:t>целей:</w:t>
      </w:r>
    </w:p>
    <w:p w:rsidR="00E31F73" w:rsidRPr="00E31F73" w:rsidRDefault="00E31F73" w:rsidP="00E31F73">
      <w:pPr>
        <w:numPr>
          <w:ilvl w:val="0"/>
          <w:numId w:val="1"/>
        </w:numPr>
        <w:tabs>
          <w:tab w:val="left" w:pos="284"/>
        </w:tabs>
        <w:autoSpaceDE w:val="0"/>
        <w:autoSpaceDN w:val="0"/>
        <w:adjustRightInd w:val="0"/>
        <w:spacing w:after="0" w:line="240" w:lineRule="auto"/>
        <w:ind w:left="0" w:firstLine="0"/>
        <w:contextualSpacing/>
        <w:jc w:val="both"/>
        <w:rPr>
          <w:rFonts w:ascii="Times New Roman" w:eastAsia="Times New Roman" w:hAnsi="Times New Roman" w:cs="Times New Roman"/>
          <w:color w:val="000000"/>
          <w:sz w:val="24"/>
          <w:szCs w:val="24"/>
        </w:rPr>
      </w:pPr>
      <w:r w:rsidRPr="00E31F73">
        <w:rPr>
          <w:rFonts w:ascii="Times New Roman" w:eastAsia="Times New Roman" w:hAnsi="Times New Roman" w:cs="Times New Roman"/>
          <w:color w:val="000000"/>
          <w:sz w:val="24"/>
          <w:szCs w:val="24"/>
        </w:rPr>
        <w:t xml:space="preserve">освоение знаний о химической составляющей естественно </w:t>
      </w:r>
      <w:proofErr w:type="gramStart"/>
      <w:r w:rsidRPr="00E31F73">
        <w:rPr>
          <w:rFonts w:ascii="Times New Roman" w:eastAsia="Times New Roman" w:hAnsi="Times New Roman" w:cs="Times New Roman"/>
          <w:color w:val="000000"/>
          <w:sz w:val="24"/>
          <w:szCs w:val="24"/>
        </w:rPr>
        <w:t>-н</w:t>
      </w:r>
      <w:proofErr w:type="gramEnd"/>
      <w:r w:rsidRPr="00E31F73">
        <w:rPr>
          <w:rFonts w:ascii="Times New Roman" w:eastAsia="Times New Roman" w:hAnsi="Times New Roman" w:cs="Times New Roman"/>
          <w:color w:val="000000"/>
          <w:sz w:val="24"/>
          <w:szCs w:val="24"/>
        </w:rPr>
        <w:t>аучной картины мира, важнейших химических понятиях, законах и теориях;</w:t>
      </w:r>
    </w:p>
    <w:p w:rsidR="00E31F73" w:rsidRPr="00E31F73" w:rsidRDefault="00E31F73" w:rsidP="00E31F73">
      <w:pPr>
        <w:numPr>
          <w:ilvl w:val="0"/>
          <w:numId w:val="1"/>
        </w:numPr>
        <w:tabs>
          <w:tab w:val="left" w:pos="284"/>
        </w:tabs>
        <w:autoSpaceDE w:val="0"/>
        <w:autoSpaceDN w:val="0"/>
        <w:adjustRightInd w:val="0"/>
        <w:spacing w:after="0" w:line="240" w:lineRule="auto"/>
        <w:ind w:left="0" w:firstLine="0"/>
        <w:contextualSpacing/>
        <w:jc w:val="both"/>
        <w:rPr>
          <w:rFonts w:ascii="Times New Roman" w:eastAsia="Times New Roman" w:hAnsi="Times New Roman" w:cs="Times New Roman"/>
          <w:color w:val="000000"/>
          <w:sz w:val="24"/>
          <w:szCs w:val="24"/>
        </w:rPr>
      </w:pPr>
      <w:r w:rsidRPr="00E31F73">
        <w:rPr>
          <w:rFonts w:ascii="Times New Roman" w:eastAsia="Times New Roman" w:hAnsi="Times New Roman" w:cs="Times New Roman"/>
          <w:color w:val="000000"/>
          <w:sz w:val="24"/>
          <w:szCs w:val="24"/>
        </w:rPr>
        <w:t>овладение умениями применять полученные знания для объяснения разнообразных химических явлений и свойств веществ, оценки роли химии в развитии современных технологий и получении новых материалов;</w:t>
      </w:r>
    </w:p>
    <w:p w:rsidR="00E31F73" w:rsidRPr="00E31F73" w:rsidRDefault="00E31F73" w:rsidP="00E31F73">
      <w:pPr>
        <w:numPr>
          <w:ilvl w:val="0"/>
          <w:numId w:val="1"/>
        </w:numPr>
        <w:tabs>
          <w:tab w:val="left" w:pos="284"/>
        </w:tabs>
        <w:autoSpaceDE w:val="0"/>
        <w:autoSpaceDN w:val="0"/>
        <w:adjustRightInd w:val="0"/>
        <w:spacing w:after="0" w:line="240" w:lineRule="auto"/>
        <w:ind w:left="0" w:firstLine="0"/>
        <w:contextualSpacing/>
        <w:jc w:val="both"/>
        <w:rPr>
          <w:rFonts w:ascii="Times New Roman" w:eastAsia="Times New Roman" w:hAnsi="Times New Roman" w:cs="Times New Roman"/>
          <w:color w:val="000000"/>
          <w:sz w:val="24"/>
          <w:szCs w:val="24"/>
        </w:rPr>
      </w:pPr>
      <w:r w:rsidRPr="00E31F73">
        <w:rPr>
          <w:rFonts w:ascii="Times New Roman" w:eastAsia="Times New Roman" w:hAnsi="Times New Roman" w:cs="Times New Roman"/>
          <w:color w:val="000000"/>
          <w:sz w:val="24"/>
          <w:szCs w:val="24"/>
        </w:rPr>
        <w:t>развитие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 в том числе компьютерных;</w:t>
      </w:r>
    </w:p>
    <w:p w:rsidR="00E31F73" w:rsidRPr="00E31F73" w:rsidRDefault="00E31F73" w:rsidP="00E31F73">
      <w:pPr>
        <w:numPr>
          <w:ilvl w:val="0"/>
          <w:numId w:val="1"/>
        </w:numPr>
        <w:tabs>
          <w:tab w:val="left" w:pos="284"/>
        </w:tabs>
        <w:spacing w:after="0" w:line="240" w:lineRule="auto"/>
        <w:ind w:left="0" w:firstLine="0"/>
        <w:contextualSpacing/>
        <w:jc w:val="both"/>
        <w:rPr>
          <w:rFonts w:ascii="Times New Roman" w:eastAsia="Times New Roman" w:hAnsi="Times New Roman" w:cs="Times New Roman"/>
          <w:color w:val="000000"/>
          <w:sz w:val="24"/>
          <w:szCs w:val="24"/>
        </w:rPr>
      </w:pPr>
      <w:r w:rsidRPr="00E31F73">
        <w:rPr>
          <w:rFonts w:ascii="Times New Roman" w:eastAsia="Times New Roman" w:hAnsi="Times New Roman" w:cs="Times New Roman"/>
          <w:color w:val="000000"/>
          <w:sz w:val="24"/>
          <w:szCs w:val="24"/>
        </w:rPr>
        <w:t>воспитание убеждённости в позитивной роли химии в жизни современного общества, необходимости химически грамотного отношения к своему здоровью и окружающей среде;</w:t>
      </w:r>
    </w:p>
    <w:p w:rsidR="00E31F73" w:rsidRPr="00E31F73" w:rsidRDefault="00E31F73" w:rsidP="00E31F73">
      <w:pPr>
        <w:numPr>
          <w:ilvl w:val="0"/>
          <w:numId w:val="1"/>
        </w:numPr>
        <w:tabs>
          <w:tab w:val="left" w:pos="284"/>
        </w:tabs>
        <w:spacing w:after="0" w:line="240" w:lineRule="auto"/>
        <w:ind w:left="0" w:firstLine="0"/>
        <w:contextualSpacing/>
        <w:jc w:val="both"/>
        <w:rPr>
          <w:rFonts w:ascii="Times New Roman" w:eastAsia="Times New Roman" w:hAnsi="Times New Roman" w:cs="Times New Roman"/>
          <w:color w:val="000000"/>
          <w:sz w:val="24"/>
          <w:szCs w:val="24"/>
        </w:rPr>
      </w:pPr>
      <w:r w:rsidRPr="00E31F73">
        <w:rPr>
          <w:rFonts w:ascii="Times New Roman" w:eastAsia="Times New Roman" w:hAnsi="Times New Roman" w:cs="Times New Roman"/>
          <w:color w:val="000000"/>
          <w:sz w:val="24"/>
          <w:szCs w:val="24"/>
        </w:rPr>
        <w:t>применение полученных знаний и умений для безопасного использования веществ и материалов в быту, сельском хозяйстве и на производстве, решения практических задач в повседневной жизни, предупреждения явлений, наносящих вред здоровью человека и окружающей среде.</w:t>
      </w:r>
    </w:p>
    <w:p w:rsidR="00E31F73" w:rsidRPr="00E31F73" w:rsidRDefault="00E31F73" w:rsidP="00E31F73">
      <w:pPr>
        <w:spacing w:after="0" w:line="240" w:lineRule="auto"/>
        <w:jc w:val="both"/>
        <w:rPr>
          <w:rFonts w:ascii="Times New Roman" w:eastAsia="Times New Roman" w:hAnsi="Times New Roman" w:cs="Times New Roman"/>
          <w:sz w:val="24"/>
          <w:szCs w:val="24"/>
        </w:rPr>
      </w:pPr>
      <w:r w:rsidRPr="00E31F73">
        <w:rPr>
          <w:rFonts w:ascii="Times New Roman" w:eastAsia="Times New Roman" w:hAnsi="Times New Roman" w:cs="Times New Roman"/>
          <w:sz w:val="24"/>
          <w:szCs w:val="24"/>
        </w:rPr>
        <w:t xml:space="preserve">   Основными проблемами химии являются изучение состава и строения веществ, зависимости их свойств от строения, конструирование веществ с заданными свойствами, исследование закономерностей химических превращений и путей управления ими в целях получения веществ, материалов, энергии </w:t>
      </w:r>
    </w:p>
    <w:p w:rsidR="00E31F73" w:rsidRPr="00E31F73" w:rsidRDefault="00E31F73" w:rsidP="00E31F73">
      <w:pPr>
        <w:shd w:val="clear" w:color="auto" w:fill="FFFFFF"/>
        <w:spacing w:after="0" w:line="240" w:lineRule="auto"/>
        <w:jc w:val="both"/>
        <w:rPr>
          <w:rFonts w:ascii="Times New Roman" w:eastAsia="Times New Roman" w:hAnsi="Times New Roman" w:cs="Times New Roman"/>
          <w:sz w:val="24"/>
          <w:szCs w:val="24"/>
        </w:rPr>
      </w:pPr>
      <w:r w:rsidRPr="00E31F73">
        <w:rPr>
          <w:rFonts w:ascii="Times New Roman" w:eastAsia="Times New Roman" w:hAnsi="Times New Roman" w:cs="Times New Roman"/>
          <w:sz w:val="24"/>
          <w:szCs w:val="24"/>
        </w:rPr>
        <w:t xml:space="preserve">Курс 10 класса знакомит обучающихся со строением, химическими свойствами, особенностями способов получения и областями применения органических соединений.  </w:t>
      </w:r>
    </w:p>
    <w:p w:rsidR="00E31F73" w:rsidRPr="00E31F73" w:rsidRDefault="00E31F73" w:rsidP="00E31F73">
      <w:pPr>
        <w:shd w:val="clear" w:color="auto" w:fill="FFFFFF"/>
        <w:spacing w:after="0" w:line="240" w:lineRule="auto"/>
        <w:jc w:val="both"/>
        <w:rPr>
          <w:rFonts w:ascii="Times New Roman" w:eastAsia="Times New Roman" w:hAnsi="Times New Roman" w:cs="Times New Roman"/>
          <w:sz w:val="24"/>
          <w:szCs w:val="24"/>
        </w:rPr>
      </w:pPr>
      <w:r w:rsidRPr="00E31F73">
        <w:rPr>
          <w:rFonts w:ascii="Times New Roman" w:eastAsia="Times New Roman" w:hAnsi="Times New Roman" w:cs="Times New Roman"/>
          <w:sz w:val="24"/>
          <w:szCs w:val="24"/>
        </w:rPr>
        <w:t>Завершающий этап (11 класс) направлен на обобщение, расширение имеющихся знаний школьников по четырем вышеназванным блокам и изучение пятого блока Химия и жизнь, призванного дать выпускниками прикладные знания и умения.</w:t>
      </w:r>
    </w:p>
    <w:p w:rsidR="00E31F73" w:rsidRPr="00E31F73" w:rsidRDefault="00E31F73" w:rsidP="00E31F73">
      <w:pPr>
        <w:shd w:val="clear" w:color="auto" w:fill="FFFFFF"/>
        <w:spacing w:after="0" w:line="240" w:lineRule="auto"/>
        <w:jc w:val="both"/>
        <w:rPr>
          <w:rFonts w:ascii="Times New Roman" w:eastAsia="Times New Roman" w:hAnsi="Times New Roman" w:cs="Times New Roman"/>
          <w:sz w:val="24"/>
          <w:szCs w:val="24"/>
        </w:rPr>
      </w:pPr>
    </w:p>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b/>
          <w:color w:val="000000"/>
          <w:sz w:val="24"/>
          <w:szCs w:val="24"/>
        </w:rPr>
        <w:t xml:space="preserve">ТЕМАТИЧЕСКОЕ ПЛАНИРОВАНИЕ </w:t>
      </w:r>
    </w:p>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b/>
          <w:color w:val="000000"/>
          <w:sz w:val="24"/>
          <w:szCs w:val="24"/>
        </w:rPr>
        <w:t xml:space="preserve"> 10 КЛАСС </w:t>
      </w:r>
    </w:p>
    <w:tbl>
      <w:tblPr>
        <w:tblpPr w:leftFromText="180" w:rightFromText="180" w:bottomFromText="200" w:vertAnchor="text" w:tblpY="1"/>
        <w:tblOverlap w:val="never"/>
        <w:tblW w:w="1030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252"/>
        <w:gridCol w:w="4428"/>
        <w:gridCol w:w="4626"/>
      </w:tblGrid>
      <w:tr w:rsidR="00E31F73" w:rsidRPr="00E31F73" w:rsidTr="00E31F73">
        <w:trPr>
          <w:trHeight w:val="144"/>
        </w:trPr>
        <w:tc>
          <w:tcPr>
            <w:tcW w:w="125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b/>
                <w:color w:val="000000"/>
                <w:sz w:val="24"/>
                <w:szCs w:val="24"/>
              </w:rPr>
              <w:t xml:space="preserve">№ </w:t>
            </w:r>
            <w:proofErr w:type="gramStart"/>
            <w:r w:rsidRPr="00E31F73">
              <w:rPr>
                <w:rFonts w:ascii="Times New Roman" w:eastAsia="Times New Roman" w:hAnsi="Times New Roman" w:cs="Times New Roman"/>
                <w:b/>
                <w:color w:val="000000"/>
                <w:sz w:val="24"/>
                <w:szCs w:val="24"/>
              </w:rPr>
              <w:t>п</w:t>
            </w:r>
            <w:proofErr w:type="gramEnd"/>
            <w:r w:rsidRPr="00E31F73">
              <w:rPr>
                <w:rFonts w:ascii="Times New Roman" w:eastAsia="Times New Roman" w:hAnsi="Times New Roman" w:cs="Times New Roman"/>
                <w:b/>
                <w:color w:val="000000"/>
                <w:sz w:val="24"/>
                <w:szCs w:val="24"/>
              </w:rPr>
              <w:t xml:space="preserve">/п </w:t>
            </w:r>
          </w:p>
          <w:p w:rsidR="00E31F73" w:rsidRPr="00E31F73" w:rsidRDefault="00E31F73" w:rsidP="00E31F73">
            <w:pPr>
              <w:spacing w:after="0" w:line="240" w:lineRule="auto"/>
              <w:rPr>
                <w:rFonts w:ascii="Times New Roman" w:eastAsia="Times New Roman" w:hAnsi="Times New Roman" w:cs="Times New Roman"/>
                <w:sz w:val="24"/>
                <w:szCs w:val="24"/>
              </w:rPr>
            </w:pPr>
          </w:p>
        </w:tc>
        <w:tc>
          <w:tcPr>
            <w:tcW w:w="4428"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b/>
                <w:color w:val="000000"/>
                <w:sz w:val="24"/>
                <w:szCs w:val="24"/>
              </w:rPr>
              <w:t xml:space="preserve">Наименование разделов и тем программы </w:t>
            </w:r>
          </w:p>
          <w:p w:rsidR="00E31F73" w:rsidRPr="00E31F73" w:rsidRDefault="00E31F73" w:rsidP="00E31F73">
            <w:pPr>
              <w:spacing w:after="0" w:line="240" w:lineRule="auto"/>
              <w:rPr>
                <w:rFonts w:ascii="Times New Roman" w:eastAsia="Times New Roman" w:hAnsi="Times New Roman" w:cs="Times New Roman"/>
                <w:sz w:val="24"/>
                <w:szCs w:val="24"/>
              </w:rPr>
            </w:pPr>
          </w:p>
        </w:tc>
        <w:tc>
          <w:tcPr>
            <w:tcW w:w="46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b/>
                <w:color w:val="000000"/>
                <w:sz w:val="24"/>
                <w:szCs w:val="24"/>
              </w:rPr>
              <w:t>Количество часов</w:t>
            </w:r>
          </w:p>
        </w:tc>
      </w:tr>
      <w:tr w:rsidR="00E31F73" w:rsidRPr="00E31F73" w:rsidTr="00E31F73">
        <w:trPr>
          <w:gridAfter w:val="1"/>
          <w:wAfter w:w="4626" w:type="dxa"/>
          <w:trHeight w:val="509"/>
        </w:trPr>
        <w:tc>
          <w:tcPr>
            <w:tcW w:w="0" w:type="auto"/>
            <w:vMerge/>
            <w:tcBorders>
              <w:top w:val="single" w:sz="2" w:space="0" w:color="auto"/>
              <w:left w:val="single" w:sz="2" w:space="0" w:color="auto"/>
              <w:bottom w:val="single" w:sz="2" w:space="0" w:color="auto"/>
              <w:right w:val="single" w:sz="2" w:space="0" w:color="auto"/>
            </w:tcBorders>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p>
        </w:tc>
      </w:tr>
      <w:tr w:rsidR="00E31F73" w:rsidRPr="00E31F73" w:rsidTr="00E31F73">
        <w:trPr>
          <w:trHeight w:val="144"/>
        </w:trPr>
        <w:tc>
          <w:tcPr>
            <w:tcW w:w="10306"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b/>
                <w:color w:val="000000"/>
                <w:sz w:val="24"/>
                <w:szCs w:val="24"/>
              </w:rPr>
              <w:t>Раздел 1.</w:t>
            </w:r>
            <w:r w:rsidRPr="00E31F73">
              <w:rPr>
                <w:rFonts w:ascii="Times New Roman" w:eastAsia="Times New Roman" w:hAnsi="Times New Roman" w:cs="Times New Roman"/>
                <w:color w:val="000000"/>
                <w:sz w:val="24"/>
                <w:szCs w:val="24"/>
              </w:rPr>
              <w:t xml:space="preserve"> </w:t>
            </w:r>
            <w:r w:rsidRPr="00E31F73">
              <w:rPr>
                <w:rFonts w:ascii="Times New Roman" w:eastAsia="Times New Roman" w:hAnsi="Times New Roman" w:cs="Times New Roman"/>
                <w:b/>
                <w:color w:val="000000"/>
                <w:sz w:val="24"/>
                <w:szCs w:val="24"/>
              </w:rPr>
              <w:t>Теоретические основы органической химии</w:t>
            </w:r>
          </w:p>
        </w:tc>
      </w:tr>
      <w:tr w:rsidR="00E31F73" w:rsidRPr="00E31F73" w:rsidTr="00E31F73">
        <w:trPr>
          <w:trHeight w:val="144"/>
        </w:trPr>
        <w:tc>
          <w:tcPr>
            <w:tcW w:w="1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1.1</w:t>
            </w:r>
          </w:p>
        </w:tc>
        <w:tc>
          <w:tcPr>
            <w:tcW w:w="44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Предмет органической химии. Теория строения органических соединений А. М. Бутлерова</w:t>
            </w:r>
          </w:p>
        </w:tc>
        <w:tc>
          <w:tcPr>
            <w:tcW w:w="46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3 </w:t>
            </w:r>
          </w:p>
        </w:tc>
      </w:tr>
      <w:tr w:rsidR="00E31F73" w:rsidRPr="00E31F73" w:rsidTr="00E31F7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Итого по разделу</w:t>
            </w:r>
          </w:p>
        </w:tc>
        <w:tc>
          <w:tcPr>
            <w:tcW w:w="46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3 </w:t>
            </w:r>
          </w:p>
        </w:tc>
      </w:tr>
      <w:tr w:rsidR="00E31F73" w:rsidRPr="00E31F73" w:rsidTr="00E31F73">
        <w:trPr>
          <w:trHeight w:val="144"/>
        </w:trPr>
        <w:tc>
          <w:tcPr>
            <w:tcW w:w="10306"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b/>
                <w:color w:val="000000"/>
                <w:sz w:val="24"/>
                <w:szCs w:val="24"/>
              </w:rPr>
              <w:t>Раздел 2.</w:t>
            </w:r>
            <w:r w:rsidRPr="00E31F73">
              <w:rPr>
                <w:rFonts w:ascii="Times New Roman" w:eastAsia="Times New Roman" w:hAnsi="Times New Roman" w:cs="Times New Roman"/>
                <w:color w:val="000000"/>
                <w:sz w:val="24"/>
                <w:szCs w:val="24"/>
              </w:rPr>
              <w:t xml:space="preserve"> </w:t>
            </w:r>
            <w:r w:rsidRPr="00E31F73">
              <w:rPr>
                <w:rFonts w:ascii="Times New Roman" w:eastAsia="Times New Roman" w:hAnsi="Times New Roman" w:cs="Times New Roman"/>
                <w:b/>
                <w:color w:val="000000"/>
                <w:sz w:val="24"/>
                <w:szCs w:val="24"/>
              </w:rPr>
              <w:t>Углеводороды</w:t>
            </w:r>
          </w:p>
        </w:tc>
      </w:tr>
      <w:tr w:rsidR="00E31F73" w:rsidRPr="00E31F73" w:rsidTr="00E31F73">
        <w:trPr>
          <w:trHeight w:val="144"/>
        </w:trPr>
        <w:tc>
          <w:tcPr>
            <w:tcW w:w="1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lastRenderedPageBreak/>
              <w:t>2.1</w:t>
            </w:r>
          </w:p>
        </w:tc>
        <w:tc>
          <w:tcPr>
            <w:tcW w:w="44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Предельные углеводороды — </w:t>
            </w:r>
            <w:proofErr w:type="spellStart"/>
            <w:r w:rsidRPr="00E31F73">
              <w:rPr>
                <w:rFonts w:ascii="Times New Roman" w:eastAsia="Times New Roman" w:hAnsi="Times New Roman" w:cs="Times New Roman"/>
                <w:color w:val="000000"/>
                <w:sz w:val="24"/>
                <w:szCs w:val="24"/>
              </w:rPr>
              <w:t>алканы</w:t>
            </w:r>
            <w:proofErr w:type="spellEnd"/>
          </w:p>
        </w:tc>
        <w:tc>
          <w:tcPr>
            <w:tcW w:w="46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2 </w:t>
            </w:r>
          </w:p>
        </w:tc>
      </w:tr>
      <w:tr w:rsidR="00E31F73" w:rsidRPr="00E31F73" w:rsidTr="00E31F73">
        <w:trPr>
          <w:trHeight w:val="144"/>
        </w:trPr>
        <w:tc>
          <w:tcPr>
            <w:tcW w:w="1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2.2</w:t>
            </w:r>
          </w:p>
        </w:tc>
        <w:tc>
          <w:tcPr>
            <w:tcW w:w="44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Непредельные углеводороды: </w:t>
            </w:r>
            <w:proofErr w:type="spellStart"/>
            <w:r w:rsidRPr="00E31F73">
              <w:rPr>
                <w:rFonts w:ascii="Times New Roman" w:eastAsia="Times New Roman" w:hAnsi="Times New Roman" w:cs="Times New Roman"/>
                <w:color w:val="000000"/>
                <w:sz w:val="24"/>
                <w:szCs w:val="24"/>
              </w:rPr>
              <w:t>алкены</w:t>
            </w:r>
            <w:proofErr w:type="spellEnd"/>
            <w:r w:rsidRPr="00E31F73">
              <w:rPr>
                <w:rFonts w:ascii="Times New Roman" w:eastAsia="Times New Roman" w:hAnsi="Times New Roman" w:cs="Times New Roman"/>
                <w:color w:val="000000"/>
                <w:sz w:val="24"/>
                <w:szCs w:val="24"/>
              </w:rPr>
              <w:t xml:space="preserve">, </w:t>
            </w:r>
            <w:proofErr w:type="spellStart"/>
            <w:r w:rsidRPr="00E31F73">
              <w:rPr>
                <w:rFonts w:ascii="Times New Roman" w:eastAsia="Times New Roman" w:hAnsi="Times New Roman" w:cs="Times New Roman"/>
                <w:color w:val="000000"/>
                <w:sz w:val="24"/>
                <w:szCs w:val="24"/>
              </w:rPr>
              <w:t>алкадиены</w:t>
            </w:r>
            <w:proofErr w:type="spellEnd"/>
            <w:r w:rsidRPr="00E31F73">
              <w:rPr>
                <w:rFonts w:ascii="Times New Roman" w:eastAsia="Times New Roman" w:hAnsi="Times New Roman" w:cs="Times New Roman"/>
                <w:color w:val="000000"/>
                <w:sz w:val="24"/>
                <w:szCs w:val="24"/>
              </w:rPr>
              <w:t xml:space="preserve">, </w:t>
            </w:r>
            <w:proofErr w:type="spellStart"/>
            <w:r w:rsidRPr="00E31F73">
              <w:rPr>
                <w:rFonts w:ascii="Times New Roman" w:eastAsia="Times New Roman" w:hAnsi="Times New Roman" w:cs="Times New Roman"/>
                <w:color w:val="000000"/>
                <w:sz w:val="24"/>
                <w:szCs w:val="24"/>
              </w:rPr>
              <w:t>алкины</w:t>
            </w:r>
            <w:proofErr w:type="spellEnd"/>
          </w:p>
        </w:tc>
        <w:tc>
          <w:tcPr>
            <w:tcW w:w="46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6 </w:t>
            </w:r>
          </w:p>
        </w:tc>
      </w:tr>
      <w:tr w:rsidR="00E31F73" w:rsidRPr="00E31F73" w:rsidTr="00E31F73">
        <w:trPr>
          <w:trHeight w:val="144"/>
        </w:trPr>
        <w:tc>
          <w:tcPr>
            <w:tcW w:w="1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2.3</w:t>
            </w:r>
          </w:p>
        </w:tc>
        <w:tc>
          <w:tcPr>
            <w:tcW w:w="44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Ароматические углеводороды</w:t>
            </w:r>
          </w:p>
        </w:tc>
        <w:tc>
          <w:tcPr>
            <w:tcW w:w="46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2 </w:t>
            </w:r>
          </w:p>
        </w:tc>
      </w:tr>
      <w:tr w:rsidR="00E31F73" w:rsidRPr="00E31F73" w:rsidTr="00E31F73">
        <w:trPr>
          <w:trHeight w:val="144"/>
        </w:trPr>
        <w:tc>
          <w:tcPr>
            <w:tcW w:w="1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2.4</w:t>
            </w:r>
          </w:p>
        </w:tc>
        <w:tc>
          <w:tcPr>
            <w:tcW w:w="44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Природные источники углеводородов и их переработка</w:t>
            </w:r>
          </w:p>
        </w:tc>
        <w:tc>
          <w:tcPr>
            <w:tcW w:w="46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3 </w:t>
            </w:r>
          </w:p>
        </w:tc>
      </w:tr>
      <w:tr w:rsidR="00E31F73" w:rsidRPr="00E31F73" w:rsidTr="00E31F7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Итого по разделу</w:t>
            </w:r>
          </w:p>
        </w:tc>
        <w:tc>
          <w:tcPr>
            <w:tcW w:w="46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13 </w:t>
            </w:r>
          </w:p>
        </w:tc>
      </w:tr>
      <w:tr w:rsidR="00E31F73" w:rsidRPr="00E31F73" w:rsidTr="00E31F73">
        <w:trPr>
          <w:trHeight w:val="144"/>
        </w:trPr>
        <w:tc>
          <w:tcPr>
            <w:tcW w:w="10306"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b/>
                <w:color w:val="000000"/>
                <w:sz w:val="24"/>
                <w:szCs w:val="24"/>
              </w:rPr>
              <w:t>Раздел 3.</w:t>
            </w:r>
            <w:r w:rsidRPr="00E31F73">
              <w:rPr>
                <w:rFonts w:ascii="Times New Roman" w:eastAsia="Times New Roman" w:hAnsi="Times New Roman" w:cs="Times New Roman"/>
                <w:color w:val="000000"/>
                <w:sz w:val="24"/>
                <w:szCs w:val="24"/>
              </w:rPr>
              <w:t xml:space="preserve"> </w:t>
            </w:r>
            <w:r w:rsidRPr="00E31F73">
              <w:rPr>
                <w:rFonts w:ascii="Times New Roman" w:eastAsia="Times New Roman" w:hAnsi="Times New Roman" w:cs="Times New Roman"/>
                <w:b/>
                <w:color w:val="000000"/>
                <w:sz w:val="24"/>
                <w:szCs w:val="24"/>
              </w:rPr>
              <w:t>Кислородсодержащие органические соединения</w:t>
            </w:r>
          </w:p>
        </w:tc>
      </w:tr>
      <w:tr w:rsidR="00E31F73" w:rsidRPr="00E31F73" w:rsidTr="00E31F73">
        <w:trPr>
          <w:trHeight w:val="144"/>
        </w:trPr>
        <w:tc>
          <w:tcPr>
            <w:tcW w:w="1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3.1</w:t>
            </w:r>
          </w:p>
        </w:tc>
        <w:tc>
          <w:tcPr>
            <w:tcW w:w="44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Спирты. Фенол</w:t>
            </w:r>
          </w:p>
        </w:tc>
        <w:tc>
          <w:tcPr>
            <w:tcW w:w="46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3 </w:t>
            </w:r>
          </w:p>
        </w:tc>
      </w:tr>
      <w:tr w:rsidR="00E31F73" w:rsidRPr="00E31F73" w:rsidTr="00E31F73">
        <w:trPr>
          <w:trHeight w:val="144"/>
        </w:trPr>
        <w:tc>
          <w:tcPr>
            <w:tcW w:w="1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3.2</w:t>
            </w:r>
          </w:p>
        </w:tc>
        <w:tc>
          <w:tcPr>
            <w:tcW w:w="44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Альдегиды. Карбоновые кислоты. Сложные эфиры</w:t>
            </w:r>
          </w:p>
        </w:tc>
        <w:tc>
          <w:tcPr>
            <w:tcW w:w="46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7 </w:t>
            </w:r>
          </w:p>
        </w:tc>
      </w:tr>
      <w:tr w:rsidR="00E31F73" w:rsidRPr="00E31F73" w:rsidTr="00E31F73">
        <w:trPr>
          <w:trHeight w:val="144"/>
        </w:trPr>
        <w:tc>
          <w:tcPr>
            <w:tcW w:w="1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3.3</w:t>
            </w:r>
          </w:p>
        </w:tc>
        <w:tc>
          <w:tcPr>
            <w:tcW w:w="44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Углеводы</w:t>
            </w:r>
          </w:p>
        </w:tc>
        <w:tc>
          <w:tcPr>
            <w:tcW w:w="46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3 </w:t>
            </w:r>
          </w:p>
        </w:tc>
      </w:tr>
      <w:tr w:rsidR="00E31F73" w:rsidRPr="00E31F73" w:rsidTr="00E31F7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Итого по разделу</w:t>
            </w:r>
          </w:p>
        </w:tc>
        <w:tc>
          <w:tcPr>
            <w:tcW w:w="46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13 </w:t>
            </w:r>
          </w:p>
        </w:tc>
      </w:tr>
      <w:tr w:rsidR="00E31F73" w:rsidRPr="00E31F73" w:rsidTr="00E31F73">
        <w:trPr>
          <w:trHeight w:val="144"/>
        </w:trPr>
        <w:tc>
          <w:tcPr>
            <w:tcW w:w="10306"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b/>
                <w:color w:val="000000"/>
                <w:sz w:val="24"/>
                <w:szCs w:val="24"/>
              </w:rPr>
              <w:t>Раздел 4.</w:t>
            </w:r>
            <w:r w:rsidRPr="00E31F73">
              <w:rPr>
                <w:rFonts w:ascii="Times New Roman" w:eastAsia="Times New Roman" w:hAnsi="Times New Roman" w:cs="Times New Roman"/>
                <w:color w:val="000000"/>
                <w:sz w:val="24"/>
                <w:szCs w:val="24"/>
              </w:rPr>
              <w:t xml:space="preserve"> </w:t>
            </w:r>
            <w:r w:rsidRPr="00E31F73">
              <w:rPr>
                <w:rFonts w:ascii="Times New Roman" w:eastAsia="Times New Roman" w:hAnsi="Times New Roman" w:cs="Times New Roman"/>
                <w:b/>
                <w:color w:val="000000"/>
                <w:sz w:val="24"/>
                <w:szCs w:val="24"/>
              </w:rPr>
              <w:t>Азотсодержащие органические соединения</w:t>
            </w:r>
          </w:p>
        </w:tc>
      </w:tr>
      <w:tr w:rsidR="00E31F73" w:rsidRPr="00E31F73" w:rsidTr="00E31F73">
        <w:trPr>
          <w:trHeight w:val="144"/>
        </w:trPr>
        <w:tc>
          <w:tcPr>
            <w:tcW w:w="1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4.1</w:t>
            </w:r>
          </w:p>
        </w:tc>
        <w:tc>
          <w:tcPr>
            <w:tcW w:w="44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Амины. Аминокислоты. Белки</w:t>
            </w:r>
          </w:p>
        </w:tc>
        <w:tc>
          <w:tcPr>
            <w:tcW w:w="46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3 </w:t>
            </w:r>
          </w:p>
        </w:tc>
      </w:tr>
      <w:tr w:rsidR="00E31F73" w:rsidRPr="00E31F73" w:rsidTr="00E31F7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Итого по разделу</w:t>
            </w:r>
          </w:p>
        </w:tc>
        <w:tc>
          <w:tcPr>
            <w:tcW w:w="46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3 </w:t>
            </w:r>
          </w:p>
        </w:tc>
      </w:tr>
      <w:tr w:rsidR="00E31F73" w:rsidRPr="00E31F73" w:rsidTr="00E31F73">
        <w:trPr>
          <w:trHeight w:val="144"/>
        </w:trPr>
        <w:tc>
          <w:tcPr>
            <w:tcW w:w="10306"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b/>
                <w:color w:val="000000"/>
                <w:sz w:val="24"/>
                <w:szCs w:val="24"/>
              </w:rPr>
              <w:t>Раздел 5.</w:t>
            </w:r>
            <w:r w:rsidRPr="00E31F73">
              <w:rPr>
                <w:rFonts w:ascii="Times New Roman" w:eastAsia="Times New Roman" w:hAnsi="Times New Roman" w:cs="Times New Roman"/>
                <w:color w:val="000000"/>
                <w:sz w:val="24"/>
                <w:szCs w:val="24"/>
              </w:rPr>
              <w:t xml:space="preserve"> </w:t>
            </w:r>
            <w:r w:rsidRPr="00E31F73">
              <w:rPr>
                <w:rFonts w:ascii="Times New Roman" w:eastAsia="Times New Roman" w:hAnsi="Times New Roman" w:cs="Times New Roman"/>
                <w:b/>
                <w:color w:val="000000"/>
                <w:sz w:val="24"/>
                <w:szCs w:val="24"/>
              </w:rPr>
              <w:t>Высокомолекулярные соединения</w:t>
            </w:r>
          </w:p>
        </w:tc>
      </w:tr>
      <w:tr w:rsidR="00E31F73" w:rsidRPr="00E31F73" w:rsidTr="00E31F73">
        <w:trPr>
          <w:trHeight w:val="144"/>
        </w:trPr>
        <w:tc>
          <w:tcPr>
            <w:tcW w:w="1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5.1</w:t>
            </w:r>
          </w:p>
        </w:tc>
        <w:tc>
          <w:tcPr>
            <w:tcW w:w="44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Пластмассы. Каучуки. Волокна</w:t>
            </w:r>
          </w:p>
        </w:tc>
        <w:tc>
          <w:tcPr>
            <w:tcW w:w="46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2 </w:t>
            </w:r>
          </w:p>
        </w:tc>
      </w:tr>
      <w:tr w:rsidR="00E31F73" w:rsidRPr="00E31F73" w:rsidTr="00E31F7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Итого по разделу</w:t>
            </w:r>
          </w:p>
        </w:tc>
        <w:tc>
          <w:tcPr>
            <w:tcW w:w="46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2 </w:t>
            </w:r>
          </w:p>
        </w:tc>
      </w:tr>
      <w:tr w:rsidR="00E31F73" w:rsidRPr="00E31F73" w:rsidTr="00E31F7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ОБЩЕЕ КОЛИЧЕСТВО ЧАСОВ ПО ПРОГРАММЕ</w:t>
            </w:r>
          </w:p>
        </w:tc>
        <w:tc>
          <w:tcPr>
            <w:tcW w:w="46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34 </w:t>
            </w:r>
          </w:p>
        </w:tc>
      </w:tr>
    </w:tbl>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sz w:val="24"/>
          <w:szCs w:val="24"/>
        </w:rPr>
        <w:br w:type="textWrapping" w:clear="all"/>
      </w:r>
    </w:p>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b/>
          <w:color w:val="000000"/>
          <w:sz w:val="24"/>
          <w:szCs w:val="24"/>
        </w:rPr>
        <w:t xml:space="preserve"> 11 КЛАСС </w:t>
      </w:r>
    </w:p>
    <w:tbl>
      <w:tblPr>
        <w:tblpPr w:leftFromText="180" w:rightFromText="180" w:bottomFromText="200" w:vertAnchor="text" w:tblpY="1"/>
        <w:tblOverlap w:val="never"/>
        <w:tblW w:w="1030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179"/>
        <w:gridCol w:w="4532"/>
        <w:gridCol w:w="4595"/>
      </w:tblGrid>
      <w:tr w:rsidR="00E31F73" w:rsidRPr="00E31F73" w:rsidTr="00E31F73">
        <w:trPr>
          <w:trHeight w:val="144"/>
        </w:trPr>
        <w:tc>
          <w:tcPr>
            <w:tcW w:w="117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b/>
                <w:color w:val="000000"/>
                <w:sz w:val="24"/>
                <w:szCs w:val="24"/>
              </w:rPr>
              <w:t xml:space="preserve">№ </w:t>
            </w:r>
            <w:proofErr w:type="gramStart"/>
            <w:r w:rsidRPr="00E31F73">
              <w:rPr>
                <w:rFonts w:ascii="Times New Roman" w:eastAsia="Times New Roman" w:hAnsi="Times New Roman" w:cs="Times New Roman"/>
                <w:b/>
                <w:color w:val="000000"/>
                <w:sz w:val="24"/>
                <w:szCs w:val="24"/>
              </w:rPr>
              <w:t>п</w:t>
            </w:r>
            <w:proofErr w:type="gramEnd"/>
            <w:r w:rsidRPr="00E31F73">
              <w:rPr>
                <w:rFonts w:ascii="Times New Roman" w:eastAsia="Times New Roman" w:hAnsi="Times New Roman" w:cs="Times New Roman"/>
                <w:b/>
                <w:color w:val="000000"/>
                <w:sz w:val="24"/>
                <w:szCs w:val="24"/>
              </w:rPr>
              <w:t xml:space="preserve">/п </w:t>
            </w:r>
          </w:p>
          <w:p w:rsidR="00E31F73" w:rsidRPr="00E31F73" w:rsidRDefault="00E31F73" w:rsidP="00E31F73">
            <w:pPr>
              <w:spacing w:after="0" w:line="240" w:lineRule="auto"/>
              <w:rPr>
                <w:rFonts w:ascii="Times New Roman" w:eastAsia="Times New Roman" w:hAnsi="Times New Roman" w:cs="Times New Roman"/>
                <w:sz w:val="24"/>
                <w:szCs w:val="24"/>
              </w:rPr>
            </w:pPr>
          </w:p>
        </w:tc>
        <w:tc>
          <w:tcPr>
            <w:tcW w:w="453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b/>
                <w:color w:val="000000"/>
                <w:sz w:val="24"/>
                <w:szCs w:val="24"/>
              </w:rPr>
              <w:t xml:space="preserve">Наименование разделов и тем программы </w:t>
            </w:r>
          </w:p>
          <w:p w:rsidR="00E31F73" w:rsidRPr="00E31F73" w:rsidRDefault="00E31F73" w:rsidP="00E31F73">
            <w:pPr>
              <w:spacing w:after="0" w:line="240" w:lineRule="auto"/>
              <w:rPr>
                <w:rFonts w:ascii="Times New Roman" w:eastAsia="Times New Roman" w:hAnsi="Times New Roman" w:cs="Times New Roman"/>
                <w:sz w:val="24"/>
                <w:szCs w:val="24"/>
              </w:rPr>
            </w:pPr>
          </w:p>
        </w:tc>
        <w:tc>
          <w:tcPr>
            <w:tcW w:w="45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b/>
                <w:color w:val="000000"/>
                <w:sz w:val="24"/>
                <w:szCs w:val="24"/>
              </w:rPr>
              <w:t>Количество часов</w:t>
            </w:r>
          </w:p>
        </w:tc>
      </w:tr>
      <w:tr w:rsidR="00E31F73" w:rsidRPr="00E31F73" w:rsidTr="00E31F73">
        <w:trPr>
          <w:gridAfter w:val="1"/>
          <w:wAfter w:w="4595" w:type="dxa"/>
          <w:trHeight w:val="509"/>
        </w:trPr>
        <w:tc>
          <w:tcPr>
            <w:tcW w:w="0" w:type="auto"/>
            <w:vMerge/>
            <w:tcBorders>
              <w:top w:val="single" w:sz="2" w:space="0" w:color="auto"/>
              <w:left w:val="single" w:sz="2" w:space="0" w:color="auto"/>
              <w:bottom w:val="single" w:sz="2" w:space="0" w:color="auto"/>
              <w:right w:val="single" w:sz="2" w:space="0" w:color="auto"/>
            </w:tcBorders>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p>
        </w:tc>
      </w:tr>
      <w:tr w:rsidR="00E31F73" w:rsidRPr="00E31F73" w:rsidTr="00E31F73">
        <w:trPr>
          <w:trHeight w:val="144"/>
        </w:trPr>
        <w:tc>
          <w:tcPr>
            <w:tcW w:w="10306"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b/>
                <w:color w:val="000000"/>
                <w:sz w:val="24"/>
                <w:szCs w:val="24"/>
              </w:rPr>
              <w:t>Раздел 1.</w:t>
            </w:r>
            <w:r w:rsidRPr="00E31F73">
              <w:rPr>
                <w:rFonts w:ascii="Times New Roman" w:eastAsia="Times New Roman" w:hAnsi="Times New Roman" w:cs="Times New Roman"/>
                <w:color w:val="000000"/>
                <w:sz w:val="24"/>
                <w:szCs w:val="24"/>
              </w:rPr>
              <w:t xml:space="preserve"> </w:t>
            </w:r>
            <w:r w:rsidRPr="00E31F73">
              <w:rPr>
                <w:rFonts w:ascii="Times New Roman" w:eastAsia="Times New Roman" w:hAnsi="Times New Roman" w:cs="Times New Roman"/>
                <w:b/>
                <w:color w:val="000000"/>
                <w:sz w:val="24"/>
                <w:szCs w:val="24"/>
              </w:rPr>
              <w:t>Теоретические основы химии</w:t>
            </w:r>
          </w:p>
        </w:tc>
      </w:tr>
      <w:tr w:rsidR="00E31F73" w:rsidRPr="00E31F73" w:rsidTr="00E31F73">
        <w:trPr>
          <w:trHeight w:val="144"/>
        </w:trPr>
        <w:tc>
          <w:tcPr>
            <w:tcW w:w="1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1.1</w:t>
            </w:r>
          </w:p>
        </w:tc>
        <w:tc>
          <w:tcPr>
            <w:tcW w:w="45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Строение атомов. Периодический закон и Периодическая система химических элементов Д. И. Менделеева</w:t>
            </w:r>
          </w:p>
        </w:tc>
        <w:tc>
          <w:tcPr>
            <w:tcW w:w="45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3 </w:t>
            </w:r>
          </w:p>
        </w:tc>
      </w:tr>
      <w:tr w:rsidR="00E31F73" w:rsidRPr="00E31F73" w:rsidTr="00E31F73">
        <w:trPr>
          <w:trHeight w:val="144"/>
        </w:trPr>
        <w:tc>
          <w:tcPr>
            <w:tcW w:w="1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1.2</w:t>
            </w:r>
          </w:p>
        </w:tc>
        <w:tc>
          <w:tcPr>
            <w:tcW w:w="45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Строение вещества. Многообразие веществ</w:t>
            </w:r>
          </w:p>
        </w:tc>
        <w:tc>
          <w:tcPr>
            <w:tcW w:w="45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4 </w:t>
            </w:r>
          </w:p>
        </w:tc>
      </w:tr>
      <w:tr w:rsidR="00E31F73" w:rsidRPr="00E31F73" w:rsidTr="00E31F73">
        <w:trPr>
          <w:trHeight w:val="144"/>
        </w:trPr>
        <w:tc>
          <w:tcPr>
            <w:tcW w:w="1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1.3</w:t>
            </w:r>
          </w:p>
        </w:tc>
        <w:tc>
          <w:tcPr>
            <w:tcW w:w="45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Химические реакции</w:t>
            </w:r>
          </w:p>
        </w:tc>
        <w:tc>
          <w:tcPr>
            <w:tcW w:w="45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6 </w:t>
            </w:r>
          </w:p>
        </w:tc>
      </w:tr>
      <w:tr w:rsidR="00E31F73" w:rsidRPr="00E31F73" w:rsidTr="00E31F7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Итого по разделу</w:t>
            </w:r>
          </w:p>
        </w:tc>
        <w:tc>
          <w:tcPr>
            <w:tcW w:w="45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13 </w:t>
            </w:r>
          </w:p>
        </w:tc>
      </w:tr>
      <w:tr w:rsidR="00E31F73" w:rsidRPr="00E31F73" w:rsidTr="00E31F73">
        <w:trPr>
          <w:trHeight w:val="144"/>
        </w:trPr>
        <w:tc>
          <w:tcPr>
            <w:tcW w:w="10306"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b/>
                <w:color w:val="000000"/>
                <w:sz w:val="24"/>
                <w:szCs w:val="24"/>
              </w:rPr>
              <w:t>Раздел 2.</w:t>
            </w:r>
            <w:r w:rsidRPr="00E31F73">
              <w:rPr>
                <w:rFonts w:ascii="Times New Roman" w:eastAsia="Times New Roman" w:hAnsi="Times New Roman" w:cs="Times New Roman"/>
                <w:color w:val="000000"/>
                <w:sz w:val="24"/>
                <w:szCs w:val="24"/>
              </w:rPr>
              <w:t xml:space="preserve"> </w:t>
            </w:r>
            <w:r w:rsidRPr="00E31F73">
              <w:rPr>
                <w:rFonts w:ascii="Times New Roman" w:eastAsia="Times New Roman" w:hAnsi="Times New Roman" w:cs="Times New Roman"/>
                <w:b/>
                <w:color w:val="000000"/>
                <w:sz w:val="24"/>
                <w:szCs w:val="24"/>
              </w:rPr>
              <w:t>Неорганическая химия</w:t>
            </w:r>
          </w:p>
        </w:tc>
      </w:tr>
      <w:tr w:rsidR="00E31F73" w:rsidRPr="00E31F73" w:rsidTr="00E31F73">
        <w:trPr>
          <w:trHeight w:val="144"/>
        </w:trPr>
        <w:tc>
          <w:tcPr>
            <w:tcW w:w="1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2.1</w:t>
            </w:r>
          </w:p>
        </w:tc>
        <w:tc>
          <w:tcPr>
            <w:tcW w:w="45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Металлы</w:t>
            </w:r>
          </w:p>
        </w:tc>
        <w:tc>
          <w:tcPr>
            <w:tcW w:w="45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6 </w:t>
            </w:r>
          </w:p>
        </w:tc>
      </w:tr>
      <w:tr w:rsidR="00E31F73" w:rsidRPr="00E31F73" w:rsidTr="00E31F73">
        <w:trPr>
          <w:trHeight w:val="144"/>
        </w:trPr>
        <w:tc>
          <w:tcPr>
            <w:tcW w:w="1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2.2</w:t>
            </w:r>
          </w:p>
        </w:tc>
        <w:tc>
          <w:tcPr>
            <w:tcW w:w="45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Неметаллы</w:t>
            </w:r>
          </w:p>
        </w:tc>
        <w:tc>
          <w:tcPr>
            <w:tcW w:w="45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9 </w:t>
            </w:r>
          </w:p>
        </w:tc>
      </w:tr>
      <w:tr w:rsidR="00E31F73" w:rsidRPr="00E31F73" w:rsidTr="00E31F73">
        <w:trPr>
          <w:trHeight w:val="144"/>
        </w:trPr>
        <w:tc>
          <w:tcPr>
            <w:tcW w:w="1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2.3</w:t>
            </w:r>
          </w:p>
        </w:tc>
        <w:tc>
          <w:tcPr>
            <w:tcW w:w="45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Связь неорганических и органических веществ</w:t>
            </w:r>
          </w:p>
        </w:tc>
        <w:tc>
          <w:tcPr>
            <w:tcW w:w="45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2 </w:t>
            </w:r>
          </w:p>
        </w:tc>
      </w:tr>
      <w:tr w:rsidR="00E31F73" w:rsidRPr="00E31F73" w:rsidTr="00E31F7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Итого по разделу</w:t>
            </w:r>
          </w:p>
        </w:tc>
        <w:tc>
          <w:tcPr>
            <w:tcW w:w="45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17 </w:t>
            </w:r>
          </w:p>
        </w:tc>
      </w:tr>
      <w:tr w:rsidR="00E31F73" w:rsidRPr="00E31F73" w:rsidTr="00E31F73">
        <w:trPr>
          <w:trHeight w:val="144"/>
        </w:trPr>
        <w:tc>
          <w:tcPr>
            <w:tcW w:w="10306"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b/>
                <w:color w:val="000000"/>
                <w:sz w:val="24"/>
                <w:szCs w:val="24"/>
              </w:rPr>
              <w:t>Раздел 3.</w:t>
            </w:r>
            <w:r w:rsidRPr="00E31F73">
              <w:rPr>
                <w:rFonts w:ascii="Times New Roman" w:eastAsia="Times New Roman" w:hAnsi="Times New Roman" w:cs="Times New Roman"/>
                <w:color w:val="000000"/>
                <w:sz w:val="24"/>
                <w:szCs w:val="24"/>
              </w:rPr>
              <w:t xml:space="preserve"> </w:t>
            </w:r>
            <w:r w:rsidRPr="00E31F73">
              <w:rPr>
                <w:rFonts w:ascii="Times New Roman" w:eastAsia="Times New Roman" w:hAnsi="Times New Roman" w:cs="Times New Roman"/>
                <w:b/>
                <w:color w:val="000000"/>
                <w:sz w:val="24"/>
                <w:szCs w:val="24"/>
              </w:rPr>
              <w:t>Химия и жизнь</w:t>
            </w:r>
          </w:p>
        </w:tc>
      </w:tr>
      <w:tr w:rsidR="00E31F73" w:rsidRPr="00E31F73" w:rsidTr="00E31F73">
        <w:trPr>
          <w:trHeight w:val="144"/>
        </w:trPr>
        <w:tc>
          <w:tcPr>
            <w:tcW w:w="1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3.1</w:t>
            </w:r>
          </w:p>
        </w:tc>
        <w:tc>
          <w:tcPr>
            <w:tcW w:w="45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Химия и жизнь</w:t>
            </w:r>
          </w:p>
        </w:tc>
        <w:tc>
          <w:tcPr>
            <w:tcW w:w="45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4 </w:t>
            </w:r>
          </w:p>
        </w:tc>
      </w:tr>
      <w:tr w:rsidR="00E31F73" w:rsidRPr="00E31F73" w:rsidTr="00E31F7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Итого по разделу</w:t>
            </w:r>
          </w:p>
        </w:tc>
        <w:tc>
          <w:tcPr>
            <w:tcW w:w="45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4 </w:t>
            </w:r>
          </w:p>
        </w:tc>
      </w:tr>
      <w:tr w:rsidR="00E31F73" w:rsidRPr="00E31F73" w:rsidTr="00E31F7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ОБЩЕЕ КОЛИЧЕСТВО ЧАСОВ ПО ПРОГРАММЕ</w:t>
            </w:r>
          </w:p>
        </w:tc>
        <w:tc>
          <w:tcPr>
            <w:tcW w:w="45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E31F73">
            <w:pPr>
              <w:spacing w:after="0" w:line="240" w:lineRule="auto"/>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34 </w:t>
            </w:r>
          </w:p>
        </w:tc>
      </w:tr>
    </w:tbl>
    <w:p w:rsidR="00E31F73" w:rsidRPr="00E31F73" w:rsidRDefault="00E31F73" w:rsidP="00E31F73">
      <w:pPr>
        <w:spacing w:after="0" w:line="240" w:lineRule="auto"/>
        <w:rPr>
          <w:rFonts w:ascii="Times New Roman" w:eastAsia="Times New Roman" w:hAnsi="Times New Roman" w:cs="Times New Roman"/>
          <w:sz w:val="24"/>
          <w:szCs w:val="24"/>
        </w:rPr>
        <w:sectPr w:rsidR="00E31F73" w:rsidRPr="00E31F73" w:rsidSect="00B6627C">
          <w:pgSz w:w="11906" w:h="16383"/>
          <w:pgMar w:top="850" w:right="1134" w:bottom="568" w:left="1134" w:header="720" w:footer="720" w:gutter="0"/>
          <w:cols w:space="720"/>
        </w:sectPr>
      </w:pPr>
    </w:p>
    <w:p w:rsidR="00312CBD" w:rsidRPr="00E31F73" w:rsidRDefault="00312CBD" w:rsidP="00BF4D7E">
      <w:pPr>
        <w:jc w:val="center"/>
        <w:rPr>
          <w:rFonts w:ascii="Times New Roman" w:hAnsi="Times New Roman" w:cs="Times New Roman"/>
          <w:sz w:val="24"/>
          <w:szCs w:val="24"/>
        </w:rPr>
      </w:pPr>
    </w:p>
    <w:p w:rsidR="000A11FD" w:rsidRPr="00E31F73" w:rsidRDefault="000A11FD" w:rsidP="000A11FD">
      <w:pPr>
        <w:spacing w:after="0" w:line="240" w:lineRule="auto"/>
        <w:jc w:val="center"/>
        <w:rPr>
          <w:rFonts w:ascii="Times New Roman" w:hAnsi="Times New Roman" w:cs="Times New Roman"/>
          <w:b/>
          <w:sz w:val="24"/>
          <w:szCs w:val="24"/>
        </w:rPr>
      </w:pPr>
      <w:r w:rsidRPr="00E31F73">
        <w:rPr>
          <w:rFonts w:ascii="Times New Roman" w:hAnsi="Times New Roman" w:cs="Times New Roman"/>
          <w:b/>
          <w:sz w:val="24"/>
          <w:szCs w:val="24"/>
        </w:rPr>
        <w:t>Аннотация к рабочей программе по истории</w:t>
      </w:r>
    </w:p>
    <w:p w:rsidR="000A11FD" w:rsidRPr="00E31F73" w:rsidRDefault="000A11FD" w:rsidP="000A11FD">
      <w:pPr>
        <w:spacing w:after="0" w:line="240" w:lineRule="auto"/>
        <w:jc w:val="center"/>
        <w:rPr>
          <w:rFonts w:ascii="Times New Roman" w:hAnsi="Times New Roman" w:cs="Times New Roman"/>
          <w:b/>
          <w:sz w:val="24"/>
          <w:szCs w:val="24"/>
        </w:rPr>
      </w:pPr>
      <w:r w:rsidRPr="00E31F73">
        <w:rPr>
          <w:rFonts w:ascii="Times New Roman" w:hAnsi="Times New Roman" w:cs="Times New Roman"/>
          <w:b/>
          <w:sz w:val="24"/>
          <w:szCs w:val="24"/>
        </w:rPr>
        <w:t>10-11 класс</w:t>
      </w:r>
    </w:p>
    <w:p w:rsidR="000A11FD" w:rsidRPr="00E31F73" w:rsidRDefault="000A11FD" w:rsidP="000A11FD">
      <w:pPr>
        <w:spacing w:after="0" w:line="240" w:lineRule="auto"/>
        <w:jc w:val="center"/>
        <w:rPr>
          <w:rFonts w:ascii="Times New Roman" w:hAnsi="Times New Roman" w:cs="Times New Roman"/>
          <w:b/>
          <w:sz w:val="24"/>
          <w:szCs w:val="24"/>
        </w:rPr>
      </w:pPr>
    </w:p>
    <w:p w:rsidR="000A11FD" w:rsidRPr="00E31F73" w:rsidRDefault="000A11FD" w:rsidP="000A11FD">
      <w:pPr>
        <w:spacing w:after="0" w:line="240" w:lineRule="auto"/>
        <w:jc w:val="center"/>
        <w:rPr>
          <w:rFonts w:ascii="Times New Roman" w:hAnsi="Times New Roman" w:cs="Times New Roman"/>
          <w:b/>
          <w:sz w:val="24"/>
          <w:szCs w:val="24"/>
        </w:rPr>
      </w:pPr>
      <w:r w:rsidRPr="00E31F73">
        <w:rPr>
          <w:rFonts w:ascii="Times New Roman" w:hAnsi="Times New Roman" w:cs="Times New Roman"/>
          <w:b/>
          <w:sz w:val="24"/>
          <w:szCs w:val="24"/>
        </w:rPr>
        <w:t>Аннотация к рабочей программе по обществознанию</w:t>
      </w:r>
    </w:p>
    <w:p w:rsidR="000A11FD" w:rsidRPr="00E31F73" w:rsidRDefault="000A11FD" w:rsidP="000A11FD">
      <w:pPr>
        <w:spacing w:after="0" w:line="240" w:lineRule="auto"/>
        <w:jc w:val="center"/>
        <w:rPr>
          <w:rFonts w:ascii="Times New Roman" w:hAnsi="Times New Roman" w:cs="Times New Roman"/>
          <w:b/>
          <w:sz w:val="24"/>
          <w:szCs w:val="24"/>
        </w:rPr>
      </w:pPr>
      <w:r w:rsidRPr="00E31F73">
        <w:rPr>
          <w:rFonts w:ascii="Times New Roman" w:hAnsi="Times New Roman" w:cs="Times New Roman"/>
          <w:b/>
          <w:sz w:val="24"/>
          <w:szCs w:val="24"/>
        </w:rPr>
        <w:t>10-11 класс</w:t>
      </w:r>
    </w:p>
    <w:p w:rsidR="000A11FD" w:rsidRPr="00E31F73" w:rsidRDefault="000A11FD" w:rsidP="000A11FD">
      <w:pPr>
        <w:spacing w:after="0" w:line="240" w:lineRule="auto"/>
        <w:jc w:val="center"/>
        <w:rPr>
          <w:rFonts w:ascii="Times New Roman" w:hAnsi="Times New Roman" w:cs="Times New Roman"/>
          <w:b/>
          <w:sz w:val="24"/>
          <w:szCs w:val="24"/>
        </w:rPr>
      </w:pPr>
    </w:p>
    <w:p w:rsidR="000A11FD" w:rsidRPr="00E31F73" w:rsidRDefault="000A11FD" w:rsidP="000A11FD">
      <w:pPr>
        <w:spacing w:after="0" w:line="240" w:lineRule="auto"/>
        <w:jc w:val="center"/>
        <w:rPr>
          <w:rFonts w:ascii="Times New Roman" w:hAnsi="Times New Roman" w:cs="Times New Roman"/>
          <w:b/>
          <w:sz w:val="24"/>
          <w:szCs w:val="24"/>
        </w:rPr>
      </w:pPr>
      <w:r w:rsidRPr="00E31F73">
        <w:rPr>
          <w:rFonts w:ascii="Times New Roman" w:hAnsi="Times New Roman" w:cs="Times New Roman"/>
          <w:b/>
          <w:sz w:val="24"/>
          <w:szCs w:val="24"/>
        </w:rPr>
        <w:t>Аннотация к рабочей программе по физической культуре</w:t>
      </w:r>
    </w:p>
    <w:p w:rsidR="000A11FD" w:rsidRPr="00E31F73" w:rsidRDefault="000A11FD" w:rsidP="000A11FD">
      <w:pPr>
        <w:spacing w:after="0" w:line="240" w:lineRule="auto"/>
        <w:jc w:val="center"/>
        <w:rPr>
          <w:rFonts w:ascii="Times New Roman" w:hAnsi="Times New Roman" w:cs="Times New Roman"/>
          <w:b/>
          <w:sz w:val="24"/>
          <w:szCs w:val="24"/>
        </w:rPr>
      </w:pPr>
      <w:r w:rsidRPr="00E31F73">
        <w:rPr>
          <w:rFonts w:ascii="Times New Roman" w:hAnsi="Times New Roman" w:cs="Times New Roman"/>
          <w:b/>
          <w:sz w:val="24"/>
          <w:szCs w:val="24"/>
        </w:rPr>
        <w:t>10-11 класс</w:t>
      </w:r>
    </w:p>
    <w:p w:rsidR="000A11FD" w:rsidRPr="00E31F73" w:rsidRDefault="000A11FD" w:rsidP="000A11FD">
      <w:pPr>
        <w:spacing w:after="0" w:line="240" w:lineRule="auto"/>
        <w:jc w:val="center"/>
        <w:rPr>
          <w:rFonts w:ascii="Times New Roman" w:hAnsi="Times New Roman" w:cs="Times New Roman"/>
          <w:b/>
          <w:sz w:val="24"/>
          <w:szCs w:val="24"/>
        </w:rPr>
      </w:pPr>
    </w:p>
    <w:p w:rsidR="000A11FD" w:rsidRPr="00E31F73" w:rsidRDefault="000A11FD" w:rsidP="000A11FD">
      <w:pPr>
        <w:spacing w:after="0" w:line="240" w:lineRule="auto"/>
        <w:jc w:val="center"/>
        <w:rPr>
          <w:rFonts w:ascii="Times New Roman" w:hAnsi="Times New Roman" w:cs="Times New Roman"/>
          <w:b/>
          <w:sz w:val="24"/>
          <w:szCs w:val="24"/>
        </w:rPr>
      </w:pPr>
      <w:r w:rsidRPr="00E31F73">
        <w:rPr>
          <w:rFonts w:ascii="Times New Roman" w:hAnsi="Times New Roman" w:cs="Times New Roman"/>
          <w:b/>
          <w:sz w:val="24"/>
          <w:szCs w:val="24"/>
        </w:rPr>
        <w:t>Аннотация к рабочей программе по ОБЖ</w:t>
      </w:r>
    </w:p>
    <w:p w:rsidR="000A11FD" w:rsidRPr="00E31F73" w:rsidRDefault="000A11FD" w:rsidP="000A11FD">
      <w:pPr>
        <w:spacing w:after="0" w:line="240" w:lineRule="auto"/>
        <w:jc w:val="center"/>
        <w:rPr>
          <w:rFonts w:ascii="Times New Roman" w:hAnsi="Times New Roman" w:cs="Times New Roman"/>
          <w:b/>
          <w:sz w:val="24"/>
          <w:szCs w:val="24"/>
        </w:rPr>
      </w:pPr>
      <w:r w:rsidRPr="00E31F73">
        <w:rPr>
          <w:rFonts w:ascii="Times New Roman" w:hAnsi="Times New Roman" w:cs="Times New Roman"/>
          <w:b/>
          <w:sz w:val="24"/>
          <w:szCs w:val="24"/>
        </w:rPr>
        <w:t>10-11 класс</w:t>
      </w:r>
    </w:p>
    <w:p w:rsidR="000A11FD" w:rsidRPr="00E31F73" w:rsidRDefault="000A11FD" w:rsidP="000A11FD">
      <w:pPr>
        <w:spacing w:after="0" w:line="240" w:lineRule="auto"/>
        <w:jc w:val="center"/>
        <w:rPr>
          <w:rFonts w:ascii="Times New Roman" w:hAnsi="Times New Roman" w:cs="Times New Roman"/>
          <w:b/>
          <w:sz w:val="24"/>
          <w:szCs w:val="24"/>
        </w:rPr>
      </w:pPr>
    </w:p>
    <w:p w:rsidR="000A11FD" w:rsidRPr="00E31F73" w:rsidRDefault="000A11FD" w:rsidP="000A11FD">
      <w:pPr>
        <w:spacing w:after="0" w:line="240" w:lineRule="auto"/>
        <w:jc w:val="center"/>
        <w:rPr>
          <w:rFonts w:ascii="Times New Roman" w:hAnsi="Times New Roman" w:cs="Times New Roman"/>
          <w:b/>
          <w:sz w:val="24"/>
          <w:szCs w:val="24"/>
        </w:rPr>
      </w:pPr>
      <w:r w:rsidRPr="00E31F73">
        <w:rPr>
          <w:rFonts w:ascii="Times New Roman" w:hAnsi="Times New Roman" w:cs="Times New Roman"/>
          <w:b/>
          <w:sz w:val="24"/>
          <w:szCs w:val="24"/>
        </w:rPr>
        <w:t xml:space="preserve">Аннотация к рабочей программе </w:t>
      </w:r>
      <w:proofErr w:type="gramStart"/>
      <w:r w:rsidRPr="00E31F73">
        <w:rPr>
          <w:rFonts w:ascii="Times New Roman" w:hAnsi="Times New Roman" w:cs="Times New Roman"/>
          <w:b/>
          <w:sz w:val="24"/>
          <w:szCs w:val="24"/>
        </w:rPr>
        <w:t>по</w:t>
      </w:r>
      <w:proofErr w:type="gramEnd"/>
      <w:r w:rsidRPr="00E31F73">
        <w:rPr>
          <w:rFonts w:ascii="Times New Roman" w:hAnsi="Times New Roman" w:cs="Times New Roman"/>
          <w:b/>
          <w:sz w:val="24"/>
          <w:szCs w:val="24"/>
        </w:rPr>
        <w:t xml:space="preserve"> ИЗО</w:t>
      </w:r>
    </w:p>
    <w:p w:rsidR="000A11FD" w:rsidRPr="00E31F73" w:rsidRDefault="001B7A7F" w:rsidP="000A11FD">
      <w:pPr>
        <w:spacing w:after="0" w:line="240" w:lineRule="auto"/>
        <w:jc w:val="center"/>
        <w:rPr>
          <w:rFonts w:ascii="Times New Roman" w:hAnsi="Times New Roman" w:cs="Times New Roman"/>
          <w:b/>
          <w:sz w:val="24"/>
          <w:szCs w:val="24"/>
        </w:rPr>
      </w:pPr>
      <w:r w:rsidRPr="00E31F73">
        <w:rPr>
          <w:rFonts w:ascii="Times New Roman" w:hAnsi="Times New Roman" w:cs="Times New Roman"/>
          <w:b/>
          <w:sz w:val="24"/>
          <w:szCs w:val="24"/>
        </w:rPr>
        <w:t>5-8</w:t>
      </w:r>
      <w:r w:rsidR="000A11FD" w:rsidRPr="00E31F73">
        <w:rPr>
          <w:rFonts w:ascii="Times New Roman" w:hAnsi="Times New Roman" w:cs="Times New Roman"/>
          <w:b/>
          <w:sz w:val="24"/>
          <w:szCs w:val="24"/>
        </w:rPr>
        <w:t xml:space="preserve"> класс</w:t>
      </w:r>
    </w:p>
    <w:p w:rsidR="000A11FD" w:rsidRPr="00E31F73" w:rsidRDefault="000A11FD" w:rsidP="000A11FD">
      <w:pPr>
        <w:spacing w:after="0" w:line="240" w:lineRule="auto"/>
        <w:jc w:val="center"/>
        <w:rPr>
          <w:rFonts w:ascii="Times New Roman" w:hAnsi="Times New Roman" w:cs="Times New Roman"/>
          <w:b/>
          <w:sz w:val="24"/>
          <w:szCs w:val="24"/>
        </w:rPr>
      </w:pPr>
    </w:p>
    <w:p w:rsidR="000A11FD" w:rsidRPr="00E31F73" w:rsidRDefault="000A11FD" w:rsidP="000A11FD">
      <w:pPr>
        <w:spacing w:after="0" w:line="240" w:lineRule="auto"/>
        <w:jc w:val="center"/>
        <w:rPr>
          <w:rFonts w:ascii="Times New Roman" w:hAnsi="Times New Roman" w:cs="Times New Roman"/>
          <w:b/>
          <w:sz w:val="24"/>
          <w:szCs w:val="24"/>
        </w:rPr>
      </w:pPr>
      <w:r w:rsidRPr="00E31F73">
        <w:rPr>
          <w:rFonts w:ascii="Times New Roman" w:hAnsi="Times New Roman" w:cs="Times New Roman"/>
          <w:b/>
          <w:sz w:val="24"/>
          <w:szCs w:val="24"/>
        </w:rPr>
        <w:t>Аннотация к рабочей программе по ОДНКНР</w:t>
      </w:r>
    </w:p>
    <w:p w:rsidR="000A11FD" w:rsidRPr="00E31F73" w:rsidRDefault="001B7A7F" w:rsidP="000A11FD">
      <w:pPr>
        <w:spacing w:after="0" w:line="240" w:lineRule="auto"/>
        <w:jc w:val="center"/>
        <w:rPr>
          <w:rFonts w:ascii="Times New Roman" w:hAnsi="Times New Roman" w:cs="Times New Roman"/>
          <w:b/>
          <w:sz w:val="24"/>
          <w:szCs w:val="24"/>
        </w:rPr>
      </w:pPr>
      <w:r w:rsidRPr="00E31F73">
        <w:rPr>
          <w:rFonts w:ascii="Times New Roman" w:hAnsi="Times New Roman" w:cs="Times New Roman"/>
          <w:b/>
          <w:sz w:val="24"/>
          <w:szCs w:val="24"/>
        </w:rPr>
        <w:t>5-6</w:t>
      </w:r>
      <w:r w:rsidR="000A11FD" w:rsidRPr="00E31F73">
        <w:rPr>
          <w:rFonts w:ascii="Times New Roman" w:hAnsi="Times New Roman" w:cs="Times New Roman"/>
          <w:b/>
          <w:sz w:val="24"/>
          <w:szCs w:val="24"/>
        </w:rPr>
        <w:t xml:space="preserve"> класс</w:t>
      </w:r>
    </w:p>
    <w:p w:rsidR="000A11FD" w:rsidRPr="00E31F73" w:rsidRDefault="000A11FD" w:rsidP="000A11FD">
      <w:pPr>
        <w:spacing w:after="0" w:line="240" w:lineRule="auto"/>
        <w:jc w:val="center"/>
        <w:rPr>
          <w:rFonts w:ascii="Times New Roman" w:hAnsi="Times New Roman" w:cs="Times New Roman"/>
          <w:b/>
          <w:sz w:val="24"/>
          <w:szCs w:val="24"/>
        </w:rPr>
      </w:pPr>
    </w:p>
    <w:p w:rsidR="000A11FD" w:rsidRPr="00E31F73" w:rsidRDefault="000A11FD" w:rsidP="000A11FD">
      <w:pPr>
        <w:spacing w:after="0" w:line="240" w:lineRule="auto"/>
        <w:jc w:val="center"/>
        <w:rPr>
          <w:rFonts w:ascii="Times New Roman" w:hAnsi="Times New Roman" w:cs="Times New Roman"/>
          <w:b/>
          <w:sz w:val="24"/>
          <w:szCs w:val="24"/>
        </w:rPr>
      </w:pPr>
      <w:r w:rsidRPr="00E31F73">
        <w:rPr>
          <w:rFonts w:ascii="Times New Roman" w:hAnsi="Times New Roman" w:cs="Times New Roman"/>
          <w:b/>
          <w:sz w:val="24"/>
          <w:szCs w:val="24"/>
        </w:rPr>
        <w:t xml:space="preserve">Аннотация к рабочей программе по </w:t>
      </w:r>
      <w:r w:rsidR="001B7A7F" w:rsidRPr="00E31F73">
        <w:rPr>
          <w:rFonts w:ascii="Times New Roman" w:hAnsi="Times New Roman" w:cs="Times New Roman"/>
          <w:b/>
          <w:sz w:val="24"/>
          <w:szCs w:val="24"/>
        </w:rPr>
        <w:t>технологии</w:t>
      </w:r>
    </w:p>
    <w:p w:rsidR="000A11FD" w:rsidRPr="00E31F73" w:rsidRDefault="001B7A7F" w:rsidP="000A11FD">
      <w:pPr>
        <w:spacing w:after="0" w:line="240" w:lineRule="auto"/>
        <w:jc w:val="center"/>
        <w:rPr>
          <w:rFonts w:ascii="Times New Roman" w:hAnsi="Times New Roman" w:cs="Times New Roman"/>
          <w:b/>
          <w:sz w:val="24"/>
          <w:szCs w:val="24"/>
        </w:rPr>
      </w:pPr>
      <w:r w:rsidRPr="00E31F73">
        <w:rPr>
          <w:rFonts w:ascii="Times New Roman" w:hAnsi="Times New Roman" w:cs="Times New Roman"/>
          <w:b/>
          <w:sz w:val="24"/>
          <w:szCs w:val="24"/>
        </w:rPr>
        <w:t>5-8</w:t>
      </w:r>
      <w:r w:rsidR="000A11FD" w:rsidRPr="00E31F73">
        <w:rPr>
          <w:rFonts w:ascii="Times New Roman" w:hAnsi="Times New Roman" w:cs="Times New Roman"/>
          <w:b/>
          <w:sz w:val="24"/>
          <w:szCs w:val="24"/>
        </w:rPr>
        <w:t xml:space="preserve"> класс</w:t>
      </w:r>
    </w:p>
    <w:p w:rsidR="001B7A7F" w:rsidRPr="00E31F73" w:rsidRDefault="001B7A7F" w:rsidP="000A11FD">
      <w:pPr>
        <w:spacing w:after="0" w:line="240" w:lineRule="auto"/>
        <w:jc w:val="center"/>
        <w:rPr>
          <w:rFonts w:ascii="Times New Roman" w:hAnsi="Times New Roman" w:cs="Times New Roman"/>
          <w:b/>
          <w:sz w:val="24"/>
          <w:szCs w:val="24"/>
        </w:rPr>
      </w:pPr>
    </w:p>
    <w:p w:rsidR="000A11FD" w:rsidRPr="00E31F73" w:rsidRDefault="000A11FD" w:rsidP="000A11FD">
      <w:pPr>
        <w:spacing w:after="0" w:line="240" w:lineRule="auto"/>
        <w:jc w:val="center"/>
        <w:rPr>
          <w:rFonts w:ascii="Times New Roman" w:hAnsi="Times New Roman" w:cs="Times New Roman"/>
          <w:b/>
          <w:sz w:val="24"/>
          <w:szCs w:val="24"/>
        </w:rPr>
      </w:pPr>
      <w:r w:rsidRPr="00E31F73">
        <w:rPr>
          <w:rFonts w:ascii="Times New Roman" w:hAnsi="Times New Roman" w:cs="Times New Roman"/>
          <w:b/>
          <w:sz w:val="24"/>
          <w:szCs w:val="24"/>
        </w:rPr>
        <w:t xml:space="preserve">Аннотация к рабочей программе по </w:t>
      </w:r>
      <w:r w:rsidR="001B7A7F" w:rsidRPr="00E31F73">
        <w:rPr>
          <w:rFonts w:ascii="Times New Roman" w:hAnsi="Times New Roman" w:cs="Times New Roman"/>
          <w:b/>
          <w:sz w:val="24"/>
          <w:szCs w:val="24"/>
        </w:rPr>
        <w:t xml:space="preserve">музыке </w:t>
      </w:r>
    </w:p>
    <w:p w:rsidR="000A11FD" w:rsidRPr="00E31F73" w:rsidRDefault="001B7A7F" w:rsidP="000A11FD">
      <w:pPr>
        <w:spacing w:after="0" w:line="240" w:lineRule="auto"/>
        <w:jc w:val="center"/>
        <w:rPr>
          <w:rFonts w:ascii="Times New Roman" w:hAnsi="Times New Roman" w:cs="Times New Roman"/>
          <w:b/>
          <w:sz w:val="24"/>
          <w:szCs w:val="24"/>
        </w:rPr>
      </w:pPr>
      <w:r w:rsidRPr="00E31F73">
        <w:rPr>
          <w:rFonts w:ascii="Times New Roman" w:hAnsi="Times New Roman" w:cs="Times New Roman"/>
          <w:b/>
          <w:sz w:val="24"/>
          <w:szCs w:val="24"/>
        </w:rPr>
        <w:t>5-8</w:t>
      </w:r>
      <w:r w:rsidR="000A11FD" w:rsidRPr="00E31F73">
        <w:rPr>
          <w:rFonts w:ascii="Times New Roman" w:hAnsi="Times New Roman" w:cs="Times New Roman"/>
          <w:b/>
          <w:sz w:val="24"/>
          <w:szCs w:val="24"/>
        </w:rPr>
        <w:t xml:space="preserve"> класс</w:t>
      </w:r>
    </w:p>
    <w:p w:rsidR="000A11FD" w:rsidRPr="00E31F73" w:rsidRDefault="000A11FD" w:rsidP="00BF4D7E">
      <w:pPr>
        <w:jc w:val="center"/>
        <w:rPr>
          <w:rFonts w:ascii="Times New Roman" w:hAnsi="Times New Roman" w:cs="Times New Roman"/>
          <w:sz w:val="24"/>
          <w:szCs w:val="24"/>
        </w:rPr>
      </w:pPr>
    </w:p>
    <w:p w:rsidR="000A11FD" w:rsidRPr="00E31F73" w:rsidRDefault="000A11FD" w:rsidP="00BF4D7E">
      <w:pPr>
        <w:jc w:val="center"/>
        <w:rPr>
          <w:rFonts w:ascii="Times New Roman" w:hAnsi="Times New Roman" w:cs="Times New Roman"/>
          <w:sz w:val="24"/>
          <w:szCs w:val="24"/>
        </w:rPr>
      </w:pPr>
    </w:p>
    <w:p w:rsidR="0091151B" w:rsidRPr="00E31F73" w:rsidRDefault="0091151B">
      <w:pPr>
        <w:jc w:val="center"/>
        <w:rPr>
          <w:rFonts w:ascii="Times New Roman" w:hAnsi="Times New Roman" w:cs="Times New Roman"/>
          <w:sz w:val="24"/>
          <w:szCs w:val="24"/>
        </w:rPr>
      </w:pPr>
    </w:p>
    <w:sectPr w:rsidR="0091151B" w:rsidRPr="00E31F73" w:rsidSect="0091151B">
      <w:pgSz w:w="11906" w:h="16838"/>
      <w:pgMar w:top="568" w:right="424" w:bottom="56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jaVu Sans">
    <w:panose1 w:val="020B0603030804020204"/>
    <w:charset w:val="CC"/>
    <w:family w:val="swiss"/>
    <w:pitch w:val="variable"/>
    <w:sig w:usb0="E7002EFF" w:usb1="D200FDFF" w:usb2="0A246029" w:usb3="00000000" w:csb0="000001FF" w:csb1="00000000"/>
  </w:font>
  <w:font w:name="@Arial Unicode MS">
    <w:altName w:val="@MS Mincho"/>
    <w:panose1 w:val="00000000000000000000"/>
    <w:charset w:val="80"/>
    <w:family w:val="swiss"/>
    <w:notTrueType/>
    <w:pitch w:val="variable"/>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93064F"/>
    <w:multiLevelType w:val="hybridMultilevel"/>
    <w:tmpl w:val="D50A90F8"/>
    <w:lvl w:ilvl="0" w:tplc="72C44136">
      <w:numFmt w:val="bullet"/>
      <w:lvlText w:val="•"/>
      <w:lvlJc w:val="left"/>
      <w:pPr>
        <w:ind w:left="720" w:hanging="360"/>
      </w:pPr>
      <w:rPr>
        <w:rFonts w:ascii="Times New Roman" w:eastAsia="Calibr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3981"/>
    <w:rsid w:val="000A11FD"/>
    <w:rsid w:val="001B7A7F"/>
    <w:rsid w:val="00312CBD"/>
    <w:rsid w:val="0091151B"/>
    <w:rsid w:val="00953981"/>
    <w:rsid w:val="00B15E6E"/>
    <w:rsid w:val="00B6627C"/>
    <w:rsid w:val="00BF4D7E"/>
    <w:rsid w:val="00E31F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D7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D7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5781086">
      <w:bodyDiv w:val="1"/>
      <w:marLeft w:val="0"/>
      <w:marRight w:val="0"/>
      <w:marTop w:val="0"/>
      <w:marBottom w:val="0"/>
      <w:divBdr>
        <w:top w:val="none" w:sz="0" w:space="0" w:color="auto"/>
        <w:left w:val="none" w:sz="0" w:space="0" w:color="auto"/>
        <w:bottom w:val="none" w:sz="0" w:space="0" w:color="auto"/>
        <w:right w:val="none" w:sz="0" w:space="0" w:color="auto"/>
      </w:divBdr>
    </w:div>
    <w:div w:id="1251430180">
      <w:bodyDiv w:val="1"/>
      <w:marLeft w:val="0"/>
      <w:marRight w:val="0"/>
      <w:marTop w:val="0"/>
      <w:marBottom w:val="0"/>
      <w:divBdr>
        <w:top w:val="none" w:sz="0" w:space="0" w:color="auto"/>
        <w:left w:val="none" w:sz="0" w:space="0" w:color="auto"/>
        <w:bottom w:val="none" w:sz="0" w:space="0" w:color="auto"/>
        <w:right w:val="none" w:sz="0" w:space="0" w:color="auto"/>
      </w:divBdr>
    </w:div>
    <w:div w:id="1697852053">
      <w:bodyDiv w:val="1"/>
      <w:marLeft w:val="0"/>
      <w:marRight w:val="0"/>
      <w:marTop w:val="0"/>
      <w:marBottom w:val="0"/>
      <w:divBdr>
        <w:top w:val="none" w:sz="0" w:space="0" w:color="auto"/>
        <w:left w:val="none" w:sz="0" w:space="0" w:color="auto"/>
        <w:bottom w:val="none" w:sz="0" w:space="0" w:color="auto"/>
        <w:right w:val="none" w:sz="0" w:space="0" w:color="auto"/>
      </w:divBdr>
    </w:div>
    <w:div w:id="2124495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17</Pages>
  <Words>6561</Words>
  <Characters>37399</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43873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Ivancova</dc:creator>
  <cp:keywords/>
  <dc:description/>
  <cp:lastModifiedBy>Ivancova</cp:lastModifiedBy>
  <cp:revision>6</cp:revision>
  <dcterms:created xsi:type="dcterms:W3CDTF">2024-01-10T13:37:00Z</dcterms:created>
  <dcterms:modified xsi:type="dcterms:W3CDTF">2024-01-11T13:58:00Z</dcterms:modified>
</cp:coreProperties>
</file>